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7B" w:rsidRDefault="00FF2D7B" w:rsidP="00FF2D7B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922759">
        <w:rPr>
          <w:rFonts w:ascii="Sylfaen" w:hAnsi="Sylfaen"/>
          <w:color w:val="FF0000"/>
          <w:sz w:val="20"/>
          <w:szCs w:val="20"/>
          <w:lang w:val="ka-GE"/>
        </w:rPr>
        <w:t>დანართი # 2 - პროექტის ბიუჯეტის ფორმა</w:t>
      </w:r>
      <w:r>
        <w:rPr>
          <w:rStyle w:val="FootnoteReference"/>
          <w:rFonts w:ascii="Sylfaen" w:hAnsi="Sylfaen"/>
          <w:color w:val="FF0000"/>
          <w:sz w:val="20"/>
          <w:szCs w:val="20"/>
          <w:lang w:val="ka-GE"/>
        </w:rPr>
        <w:footnoteReference w:id="1"/>
      </w:r>
    </w:p>
    <w:p w:rsidR="00FF2D7B" w:rsidRPr="00922759" w:rsidRDefault="00FF2D7B" w:rsidP="00FF2D7B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3"/>
        <w:gridCol w:w="1166"/>
        <w:gridCol w:w="1134"/>
        <w:gridCol w:w="1134"/>
        <w:gridCol w:w="1276"/>
      </w:tblGrid>
      <w:tr w:rsidR="00FF2D7B" w:rsidRPr="00922759" w:rsidTr="00E64718">
        <w:trPr>
          <w:trHeight w:val="76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ხარჯვის</w:t>
            </w:r>
            <w:r w:rsidRPr="00922759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კატეგორია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  <w:lang w:val="ka-GE"/>
              </w:rPr>
            </w:pP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ერთეული</w:t>
            </w: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t>ს ტიპი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ერთეულის</w:t>
            </w: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t xml:space="preserve"> ფასი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ერთეულის</w:t>
            </w:r>
            <w:r w:rsidRPr="00922759"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რაოდენობა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ჯამური</w:t>
            </w:r>
            <w:r w:rsidRPr="00922759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ღირებულება</w:t>
            </w:r>
          </w:p>
        </w:tc>
      </w:tr>
      <w:tr w:rsidR="00FF2D7B" w:rsidRPr="00922759" w:rsidTr="00E64718">
        <w:trPr>
          <w:trHeight w:val="23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t xml:space="preserve">ანაზღაურება </w:t>
            </w:r>
            <w:r>
              <w:rPr>
                <w:rStyle w:val="FootnoteReference"/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footnoteReference w:id="2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2D7B" w:rsidRPr="00922759" w:rsidRDefault="00FF2D7B" w:rsidP="00E647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val="ka-GE"/>
              </w:rPr>
            </w:pPr>
            <w:r w:rsidRPr="00922759">
              <w:rPr>
                <w:rFonts w:ascii="Sylfaen" w:eastAsia="Times New Roman" w:hAnsi="Sylfaen" w:cs="Sylfaen"/>
                <w:bCs/>
                <w:sz w:val="16"/>
                <w:szCs w:val="16"/>
                <w:lang w:val="ka-GE"/>
              </w:rPr>
              <w:t xml:space="preserve">აკადემიური </w:t>
            </w:r>
            <w:r w:rsidRPr="00922759">
              <w:rPr>
                <w:rFonts w:ascii="Sylfaen" w:eastAsia="Times New Roman" w:hAnsi="Sylfaen" w:cs="Sylfaen"/>
                <w:bCs/>
                <w:sz w:val="16"/>
                <w:szCs w:val="16"/>
              </w:rPr>
              <w:t>პერსონალი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922759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922759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922759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27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ascii="Sylfaen" w:eastAsia="Times New Roman" w:hAnsi="Sylfaen"/>
                <w:bCs/>
                <w:sz w:val="16"/>
                <w:szCs w:val="16"/>
              </w:rPr>
            </w:pPr>
            <w:r w:rsidRPr="00922759">
              <w:rPr>
                <w:rFonts w:ascii="Sylfaen" w:eastAsia="Times New Roman" w:hAnsi="Sylfaen" w:cs="Sylfaen"/>
                <w:bCs/>
                <w:sz w:val="16"/>
                <w:szCs w:val="16"/>
                <w:lang w:val="ka-GE"/>
              </w:rPr>
              <w:t>ადმინისტრაციული პერსონალი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33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ascii="Sylfaen" w:eastAsia="Times New Roman" w:hAnsi="Sylfaen"/>
                <w:sz w:val="16"/>
                <w:szCs w:val="16"/>
                <w:lang w:val="ka-GE"/>
              </w:rPr>
            </w:pPr>
            <w:r w:rsidRPr="00922759">
              <w:rPr>
                <w:rFonts w:ascii="Sylfaen" w:eastAsia="Times New Roman" w:hAnsi="Sylfaen"/>
                <w:sz w:val="16"/>
                <w:szCs w:val="16"/>
                <w:lang w:val="ka-GE"/>
              </w:rPr>
              <w:t xml:space="preserve">დამხმარე პერსონალი </w:t>
            </w:r>
            <w:r>
              <w:rPr>
                <w:rStyle w:val="FootnoteReference"/>
                <w:rFonts w:ascii="Sylfaen" w:eastAsia="Times New Roman" w:hAnsi="Sylfaen"/>
                <w:sz w:val="16"/>
                <w:szCs w:val="16"/>
                <w:lang w:val="ka-GE"/>
              </w:rPr>
              <w:footnoteReference w:id="3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353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</w:pP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t>კვლევის განხორციელების დანახარჯები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FF2D7B" w:rsidRPr="00922759" w:rsidRDefault="00FF2D7B" w:rsidP="00E647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32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ascii="Sylfaen" w:eastAsia="Times New Roman" w:hAnsi="Sylfaen" w:cs="Sylfaen"/>
                <w:bCs/>
                <w:sz w:val="16"/>
                <w:szCs w:val="16"/>
                <w:lang w:val="ka-GE"/>
              </w:rPr>
            </w:pPr>
            <w:r w:rsidRPr="00922759">
              <w:rPr>
                <w:rFonts w:ascii="Sylfaen" w:eastAsia="Times New Roman" w:hAnsi="Sylfaen" w:cs="Sylfaen"/>
                <w:bCs/>
                <w:sz w:val="16"/>
                <w:szCs w:val="16"/>
                <w:lang w:val="ka-GE"/>
              </w:rPr>
              <w:t>ფოკუს-ჯგუფი, ინტერვიუ, რაოდენობრივი კვლევა და სხვა</w:t>
            </w:r>
            <w:r>
              <w:rPr>
                <w:rStyle w:val="FootnoteReference"/>
                <w:rFonts w:ascii="Sylfaen" w:eastAsia="Times New Roman" w:hAnsi="Sylfaen" w:cs="Sylfaen"/>
                <w:bCs/>
                <w:sz w:val="16"/>
                <w:szCs w:val="16"/>
                <w:lang w:val="ka-GE"/>
              </w:rPr>
              <w:footnoteReference w:id="4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D7B" w:rsidRPr="00922759" w:rsidRDefault="00FF2D7B" w:rsidP="00E6471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26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მივლინება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922759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922759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922759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27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მგზავრობის</w:t>
            </w:r>
            <w:r w:rsidRPr="00922759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28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მივლინების</w:t>
            </w:r>
            <w:r w:rsidRPr="00922759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დღიური</w:t>
            </w:r>
            <w:r w:rsidRPr="00922759">
              <w:rPr>
                <w:rFonts w:eastAsia="Times New Roman"/>
                <w:sz w:val="16"/>
                <w:szCs w:val="16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ნორმისა</w:t>
            </w:r>
            <w:r w:rsidRPr="00922759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922759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საცხოვრებელი</w:t>
            </w:r>
            <w:r w:rsidRPr="00922759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27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922759"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საქონლი</w:t>
            </w: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t>სა</w:t>
            </w:r>
            <w:r w:rsidRPr="00922759">
              <w:rPr>
                <w:rFonts w:eastAsia="Times New Roman" w:cs="Calibri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r w:rsidRPr="00922759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მომსახურებ</w:t>
            </w:r>
            <w:r w:rsidRPr="00922759"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/>
              </w:rPr>
              <w:t>ის შესყიდვა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922759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922759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922759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41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ინვენტარის</w:t>
            </w:r>
            <w:r w:rsidRPr="00922759">
              <w:rPr>
                <w:rFonts w:eastAsia="Times New Roman" w:cs="Calibri"/>
                <w:sz w:val="16"/>
                <w:szCs w:val="16"/>
              </w:rPr>
              <w:t>/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ტექნიკის</w:t>
            </w:r>
            <w:r w:rsidRPr="00922759">
              <w:rPr>
                <w:rFonts w:eastAsia="Times New Roman"/>
                <w:sz w:val="16"/>
                <w:szCs w:val="16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922759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საკანცელარიო</w:t>
            </w:r>
            <w:r w:rsidRPr="00922759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ნივთების</w:t>
            </w:r>
            <w:r w:rsidRPr="00922759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შეძენ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ა</w:t>
            </w:r>
            <w:r w:rsidRPr="00922759">
              <w:rPr>
                <w:rFonts w:eastAsia="Times New Roman" w:cs="Calibri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266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სტატისტიკური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 xml:space="preserve"> და სხვა სახის</w:t>
            </w:r>
            <w:r w:rsidRPr="00922759">
              <w:rPr>
                <w:rFonts w:eastAsia="Times New Roman"/>
                <w:sz w:val="16"/>
                <w:szCs w:val="16"/>
                <w:lang w:val="ka-GE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ინფორმაციის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/</w:t>
            </w:r>
          </w:p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22759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ლიტერატურის</w:t>
            </w:r>
            <w:r w:rsidRPr="00922759">
              <w:rPr>
                <w:rFonts w:eastAsia="Times New Roman" w:cs="Calibri"/>
                <w:sz w:val="16"/>
                <w:szCs w:val="16"/>
                <w:lang w:val="ka-GE"/>
              </w:rPr>
              <w:t xml:space="preserve"> 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</w:rPr>
              <w:t>შესყიდვ</w:t>
            </w:r>
            <w:r w:rsidRPr="00922759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ა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27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22759">
              <w:rPr>
                <w:rFonts w:ascii="Sylfaen" w:eastAsia="Times New Roman" w:hAnsi="Sylfaen" w:cs="Sylfaen"/>
                <w:b/>
                <w:sz w:val="16"/>
                <w:szCs w:val="16"/>
                <w:lang w:val="ka-GE"/>
              </w:rPr>
              <w:t>პროექტის შედეგების გავრცელება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22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  <w:r w:rsidRPr="00922759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თარგმანი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B" w:rsidRPr="00922759" w:rsidRDefault="00FF2D7B" w:rsidP="00E64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26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ascii="Sylfaen" w:eastAsia="Times New Roman" w:hAnsi="Sylfaen" w:cs="Sylfaen"/>
                <w:sz w:val="16"/>
                <w:szCs w:val="16"/>
                <w:lang w:val="ka-GE"/>
              </w:rPr>
            </w:pPr>
            <w:r w:rsidRPr="00922759">
              <w:rPr>
                <w:rFonts w:ascii="Sylfaen" w:eastAsia="Times New Roman" w:hAnsi="Sylfaen" w:cs="Sylfaen"/>
                <w:sz w:val="16"/>
                <w:szCs w:val="16"/>
                <w:lang w:val="ka-GE"/>
              </w:rPr>
              <w:t>რედაქტირება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B" w:rsidRPr="00922759" w:rsidRDefault="00FF2D7B" w:rsidP="00E64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34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ascii="Sylfaen" w:eastAsia="Times New Roman" w:hAnsi="Sylfaen"/>
                <w:sz w:val="16"/>
                <w:szCs w:val="16"/>
                <w:lang w:val="ka-GE"/>
              </w:rPr>
            </w:pPr>
            <w:r w:rsidRPr="00922759">
              <w:rPr>
                <w:rFonts w:ascii="Sylfaen" w:eastAsia="Times New Roman" w:hAnsi="Sylfaen"/>
                <w:sz w:val="16"/>
                <w:szCs w:val="16"/>
                <w:lang w:val="ka-GE"/>
              </w:rPr>
              <w:t>საჯარო განხილვის/დებატების ორგანიზება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2275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336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ascii="Sylfaen" w:eastAsia="Times New Roman" w:hAnsi="Sylfaen"/>
                <w:b/>
                <w:sz w:val="16"/>
                <w:szCs w:val="16"/>
                <w:lang w:val="ka-GE"/>
              </w:rPr>
            </w:pPr>
            <w:r w:rsidRPr="00922759">
              <w:rPr>
                <w:rFonts w:ascii="Sylfaen" w:eastAsia="Times New Roman" w:hAnsi="Sylfaen"/>
                <w:b/>
                <w:sz w:val="16"/>
                <w:szCs w:val="16"/>
                <w:lang w:val="ka-GE"/>
              </w:rPr>
              <w:t>კვლევით გათვალისწინებული სხვა აქტივობები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2D7B" w:rsidRPr="00922759" w:rsidRDefault="00FF2D7B" w:rsidP="00E6471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F2D7B" w:rsidRPr="00922759" w:rsidTr="00E64718">
        <w:trPr>
          <w:trHeight w:val="57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7B" w:rsidRPr="00922759" w:rsidRDefault="00FF2D7B" w:rsidP="00E64718">
            <w:pPr>
              <w:spacing w:after="0" w:line="240" w:lineRule="auto"/>
              <w:rPr>
                <w:rFonts w:ascii="Sylfaen" w:eastAsia="Times New Roman" w:hAnsi="Sylfaen"/>
                <w:b/>
                <w:sz w:val="16"/>
                <w:szCs w:val="16"/>
                <w:lang w:val="ka-GE"/>
              </w:rPr>
            </w:pPr>
            <w:r w:rsidRPr="00922759">
              <w:rPr>
                <w:rFonts w:ascii="Sylfaen" w:eastAsia="Times New Roman" w:hAnsi="Sylfaen"/>
                <w:b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B" w:rsidRPr="00922759" w:rsidRDefault="00FF2D7B" w:rsidP="00E6471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B" w:rsidRPr="00922759" w:rsidRDefault="00FF2D7B" w:rsidP="00E647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72B20" w:rsidRDefault="003D69E3" w:rsidP="00FF2D7B">
      <w:bookmarkStart w:id="0" w:name="_GoBack"/>
      <w:bookmarkEnd w:id="0"/>
    </w:p>
    <w:sectPr w:rsidR="0097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E3" w:rsidRDefault="003D69E3" w:rsidP="00FF2D7B">
      <w:pPr>
        <w:spacing w:after="0" w:line="240" w:lineRule="auto"/>
      </w:pPr>
      <w:r>
        <w:separator/>
      </w:r>
    </w:p>
  </w:endnote>
  <w:endnote w:type="continuationSeparator" w:id="0">
    <w:p w:rsidR="003D69E3" w:rsidRDefault="003D69E3" w:rsidP="00FF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E3" w:rsidRDefault="003D69E3" w:rsidP="00FF2D7B">
      <w:pPr>
        <w:spacing w:after="0" w:line="240" w:lineRule="auto"/>
      </w:pPr>
      <w:r>
        <w:separator/>
      </w:r>
    </w:p>
  </w:footnote>
  <w:footnote w:type="continuationSeparator" w:id="0">
    <w:p w:rsidR="003D69E3" w:rsidRDefault="003D69E3" w:rsidP="00FF2D7B">
      <w:pPr>
        <w:spacing w:after="0" w:line="240" w:lineRule="auto"/>
      </w:pPr>
      <w:r>
        <w:continuationSeparator/>
      </w:r>
    </w:p>
  </w:footnote>
  <w:footnote w:id="1">
    <w:p w:rsidR="00FF2D7B" w:rsidRPr="00071B56" w:rsidRDefault="00FF2D7B" w:rsidP="00FF2D7B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17539F">
        <w:rPr>
          <w:rFonts w:ascii="Sylfaen" w:eastAsia="Times New Roman" w:hAnsi="Sylfaen" w:cs="Calibri"/>
          <w:i/>
          <w:iCs/>
          <w:color w:val="000000"/>
          <w:sz w:val="16"/>
          <w:szCs w:val="16"/>
          <w:lang w:val="ka-GE" w:eastAsia="ru-RU"/>
        </w:rPr>
        <w:t>აღიშნული ფორმა წარმოადგენს მაგალითს და გამოიყენება კვლევითი პროექტის აქტივობებიდან გამომდინარე. შესაბამისად, საჭიროების შემთხვევაში დაამატეთ ან წაშალეთ ველები.</w:t>
      </w:r>
    </w:p>
  </w:footnote>
  <w:footnote w:id="2">
    <w:p w:rsidR="00FF2D7B" w:rsidRPr="00B9617E" w:rsidRDefault="00FF2D7B" w:rsidP="00FF2D7B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17539F">
        <w:rPr>
          <w:rFonts w:ascii="Sylfaen" w:eastAsia="Times New Roman" w:hAnsi="Sylfaen" w:cs="Calibri"/>
          <w:i/>
          <w:iCs/>
          <w:color w:val="000000"/>
          <w:sz w:val="16"/>
          <w:szCs w:val="16"/>
          <w:lang w:val="ka-GE" w:eastAsia="ru-RU"/>
        </w:rPr>
        <w:t>პროექტის მონაწილე აკადემიური, ადმინისტრაციული და სხვა პერსონალის ჯამური ანაზღაურება არ უნდა აღემატებოდეს პროექტის ბიუჯეტის 40%-ს.</w:t>
      </w:r>
    </w:p>
  </w:footnote>
  <w:footnote w:id="3">
    <w:p w:rsidR="00FF2D7B" w:rsidRPr="007369DE" w:rsidRDefault="00FF2D7B" w:rsidP="00FF2D7B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17539F">
        <w:rPr>
          <w:rFonts w:ascii="Sylfaen" w:eastAsia="Times New Roman" w:hAnsi="Sylfaen" w:cs="Calibri"/>
          <w:i/>
          <w:iCs/>
          <w:color w:val="000000"/>
          <w:sz w:val="16"/>
          <w:szCs w:val="16"/>
          <w:lang w:val="ka-GE" w:eastAsia="ru-RU"/>
        </w:rPr>
        <w:t>დამხმარე პერსონალის სახით შესაძლებელია განიხილული იყოს სტუდენტი/ები, რომელთა მიერ გაწეული შრომა ანაზღაურებადი შესაძლებელია იყოს ან სახელფასო ანაზღაურების ან კვლევის მეთოდების ხარჯების ნაწილში. მნიშვნელოვანია, რომ არ ხდებოდეს ხარჯების განმეორება.</w:t>
      </w:r>
      <w:r>
        <w:rPr>
          <w:rFonts w:ascii="Sylfaen" w:hAnsi="Sylfaen"/>
          <w:lang w:val="ka-GE"/>
        </w:rPr>
        <w:t xml:space="preserve"> </w:t>
      </w:r>
    </w:p>
  </w:footnote>
  <w:footnote w:id="4">
    <w:p w:rsidR="00FF2D7B" w:rsidRPr="007369DE" w:rsidRDefault="00FF2D7B" w:rsidP="00FF2D7B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17539F">
        <w:rPr>
          <w:rFonts w:ascii="Sylfaen" w:eastAsia="Times New Roman" w:hAnsi="Sylfaen" w:cs="Calibri"/>
          <w:i/>
          <w:iCs/>
          <w:color w:val="000000"/>
          <w:sz w:val="16"/>
          <w:szCs w:val="16"/>
          <w:lang w:val="ka-GE" w:eastAsia="ru-RU"/>
        </w:rPr>
        <w:t>სასურველია ხარჯების ჩვენება გამოყენებული მეთოდების მიხედვით ცალ-ცალკე</w:t>
      </w:r>
      <w:r>
        <w:rPr>
          <w:rFonts w:ascii="Sylfaen" w:hAnsi="Sylfaen"/>
          <w:lang w:val="ka-GE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A09D5"/>
    <w:rsid w:val="003D69E3"/>
    <w:rsid w:val="003F4ABC"/>
    <w:rsid w:val="00E6098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ECE2F-3B18-4215-8D3B-FD5AC0A1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F2D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D7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2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2018-08-10T12:07:00Z</dcterms:created>
  <dcterms:modified xsi:type="dcterms:W3CDTF">2018-08-10T12:08:00Z</dcterms:modified>
</cp:coreProperties>
</file>