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16" w:rsidRPr="00B207F2" w:rsidRDefault="00566B98" w:rsidP="009C6155">
      <w:pPr>
        <w:spacing w:line="240" w:lineRule="auto"/>
        <w:jc w:val="center"/>
        <w:rPr>
          <w:rFonts w:asciiTheme="majorHAnsi" w:hAnsiTheme="majorHAnsi" w:cs="Helvetica"/>
          <w:b/>
        </w:rPr>
      </w:pPr>
      <w:r>
        <w:rPr>
          <w:noProof/>
          <w:lang w:val="ru-RU" w:eastAsia="ru-RU"/>
        </w:rPr>
        <w:drawing>
          <wp:inline distT="0" distB="0" distL="0" distR="0" wp14:anchorId="4ACF40F8" wp14:editId="026221EE">
            <wp:extent cx="2770505" cy="784860"/>
            <wp:effectExtent l="0" t="0" r="0" b="0"/>
            <wp:docPr id="1" name="Picture 1" descr="GIPA - საზოგადოებრივ საქმეთა ინსტიტუტ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PA - საზოგადოებრივ საქმეთა ინსტიტუტ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505" cy="784860"/>
                    </a:xfrm>
                    <a:prstGeom prst="rect">
                      <a:avLst/>
                    </a:prstGeom>
                    <a:noFill/>
                    <a:ln>
                      <a:noFill/>
                    </a:ln>
                  </pic:spPr>
                </pic:pic>
              </a:graphicData>
            </a:graphic>
          </wp:inline>
        </w:drawing>
      </w:r>
    </w:p>
    <w:p w:rsidR="00566B98" w:rsidRDefault="00566B98" w:rsidP="009C6155">
      <w:pPr>
        <w:spacing w:line="240" w:lineRule="auto"/>
        <w:jc w:val="center"/>
        <w:rPr>
          <w:rFonts w:asciiTheme="majorHAnsi" w:hAnsiTheme="majorHAnsi" w:cs="Helvetica"/>
          <w:b/>
        </w:rPr>
      </w:pPr>
    </w:p>
    <w:p w:rsidR="003309A9" w:rsidRDefault="003309A9" w:rsidP="003309A9">
      <w:pPr>
        <w:spacing w:line="240" w:lineRule="auto"/>
        <w:rPr>
          <w:rFonts w:asciiTheme="majorHAnsi" w:hAnsiTheme="majorHAnsi" w:cs="Helvetica"/>
          <w:b/>
          <w:sz w:val="24"/>
          <w:szCs w:val="24"/>
        </w:rPr>
      </w:pPr>
    </w:p>
    <w:p w:rsidR="003309A9" w:rsidRPr="00E97E83" w:rsidRDefault="003309A9" w:rsidP="003309A9">
      <w:pPr>
        <w:spacing w:line="240" w:lineRule="auto"/>
        <w:rPr>
          <w:rFonts w:asciiTheme="majorHAnsi" w:hAnsiTheme="majorHAnsi" w:cs="Helvetica"/>
          <w:b/>
          <w:sz w:val="24"/>
          <w:szCs w:val="24"/>
        </w:rPr>
      </w:pPr>
      <w:r w:rsidRPr="00E97E83">
        <w:rPr>
          <w:rFonts w:asciiTheme="majorHAnsi" w:hAnsiTheme="majorHAnsi" w:cs="Helvetica"/>
          <w:b/>
          <w:sz w:val="24"/>
          <w:szCs w:val="24"/>
        </w:rPr>
        <w:t xml:space="preserve"> </w:t>
      </w:r>
      <w:r>
        <w:rPr>
          <w:rFonts w:asciiTheme="majorHAnsi" w:hAnsiTheme="majorHAnsi" w:cs="Helvetica"/>
          <w:b/>
          <w:sz w:val="24"/>
          <w:szCs w:val="24"/>
        </w:rPr>
        <w:t xml:space="preserve">                                  </w:t>
      </w:r>
      <w:r w:rsidRPr="00E97E83">
        <w:rPr>
          <w:rFonts w:asciiTheme="majorHAnsi" w:hAnsiTheme="majorHAnsi" w:cs="Helvetica"/>
          <w:b/>
          <w:sz w:val="24"/>
          <w:szCs w:val="24"/>
        </w:rPr>
        <w:t>Georgian Institute of Public Affairs</w:t>
      </w:r>
    </w:p>
    <w:p w:rsidR="003309A9" w:rsidRPr="00E97E83" w:rsidRDefault="003309A9" w:rsidP="003309A9">
      <w:pPr>
        <w:spacing w:line="240" w:lineRule="auto"/>
        <w:rPr>
          <w:rFonts w:asciiTheme="majorHAnsi" w:hAnsiTheme="majorHAnsi" w:cs="Helvetica"/>
          <w:b/>
          <w:sz w:val="24"/>
          <w:szCs w:val="24"/>
        </w:rPr>
      </w:pPr>
      <w:r w:rsidRPr="00E97E83">
        <w:rPr>
          <w:rFonts w:asciiTheme="majorHAnsi" w:hAnsiTheme="majorHAnsi" w:cs="Helvetica"/>
          <w:b/>
          <w:sz w:val="24"/>
          <w:szCs w:val="24"/>
        </w:rPr>
        <w:t xml:space="preserve">              </w:t>
      </w:r>
      <w:r>
        <w:rPr>
          <w:rFonts w:asciiTheme="majorHAnsi" w:hAnsiTheme="majorHAnsi" w:cs="Helvetica"/>
          <w:b/>
          <w:sz w:val="24"/>
          <w:szCs w:val="24"/>
        </w:rPr>
        <w:t xml:space="preserve">                               </w:t>
      </w:r>
      <w:r w:rsidRPr="00E97E83">
        <w:rPr>
          <w:rFonts w:asciiTheme="majorHAnsi" w:hAnsiTheme="majorHAnsi" w:cs="Helvetica"/>
          <w:b/>
          <w:sz w:val="24"/>
          <w:szCs w:val="24"/>
        </w:rPr>
        <w:t>School of Government</w:t>
      </w:r>
    </w:p>
    <w:p w:rsidR="003309A9" w:rsidRPr="00E97E83" w:rsidRDefault="003309A9" w:rsidP="003309A9">
      <w:pPr>
        <w:spacing w:line="240" w:lineRule="auto"/>
        <w:rPr>
          <w:rFonts w:asciiTheme="majorHAnsi" w:hAnsiTheme="majorHAnsi" w:cs="Helvetica"/>
          <w:b/>
          <w:sz w:val="24"/>
          <w:szCs w:val="24"/>
        </w:rPr>
      </w:pPr>
      <w:r w:rsidRPr="00E97E83">
        <w:rPr>
          <w:rFonts w:asciiTheme="majorHAnsi" w:hAnsiTheme="majorHAnsi" w:cs="Helvetica"/>
          <w:b/>
          <w:sz w:val="24"/>
          <w:szCs w:val="24"/>
        </w:rPr>
        <w:t xml:space="preserve">                                       MA </w:t>
      </w:r>
      <w:r>
        <w:rPr>
          <w:rFonts w:asciiTheme="majorHAnsi" w:hAnsiTheme="majorHAnsi" w:cs="Helvetica"/>
          <w:b/>
          <w:sz w:val="24"/>
          <w:szCs w:val="24"/>
        </w:rPr>
        <w:t>Program in Public Administration</w:t>
      </w:r>
      <w:bookmarkStart w:id="0" w:name="_GoBack"/>
      <w:bookmarkEnd w:id="0"/>
    </w:p>
    <w:p w:rsidR="003309A9" w:rsidRPr="00E97E83" w:rsidRDefault="003309A9" w:rsidP="003309A9">
      <w:pPr>
        <w:spacing w:line="240" w:lineRule="auto"/>
        <w:rPr>
          <w:rFonts w:asciiTheme="majorHAnsi" w:hAnsiTheme="majorHAnsi" w:cs="Helvetica"/>
          <w:b/>
          <w:sz w:val="24"/>
          <w:szCs w:val="24"/>
        </w:rPr>
      </w:pPr>
    </w:p>
    <w:p w:rsidR="003309A9" w:rsidRPr="00485DDA" w:rsidRDefault="003309A9" w:rsidP="003309A9">
      <w:pPr>
        <w:spacing w:line="240" w:lineRule="auto"/>
        <w:rPr>
          <w:rFonts w:ascii="Helvetica" w:hAnsi="Helvetica" w:cs="Helvetica"/>
          <w:sz w:val="24"/>
          <w:szCs w:val="24"/>
        </w:rPr>
      </w:pPr>
    </w:p>
    <w:p w:rsidR="003309A9" w:rsidRPr="00485DDA" w:rsidRDefault="003309A9" w:rsidP="003309A9">
      <w:pPr>
        <w:spacing w:line="240" w:lineRule="auto"/>
        <w:rPr>
          <w:rFonts w:ascii="Helvetica" w:hAnsi="Helvetica" w:cs="Helvetica"/>
          <w:sz w:val="24"/>
          <w:szCs w:val="24"/>
        </w:rPr>
      </w:pPr>
    </w:p>
    <w:p w:rsidR="003309A9" w:rsidRPr="00E97E83" w:rsidRDefault="003309A9" w:rsidP="003309A9">
      <w:pPr>
        <w:spacing w:line="240" w:lineRule="auto"/>
        <w:rPr>
          <w:rFonts w:asciiTheme="majorHAnsi" w:hAnsiTheme="majorHAnsi" w:cs="Helvetica"/>
          <w:b/>
          <w:sz w:val="32"/>
          <w:szCs w:val="32"/>
        </w:rPr>
      </w:pPr>
      <w:r>
        <w:rPr>
          <w:rFonts w:asciiTheme="majorHAnsi" w:hAnsiTheme="majorHAnsi" w:cs="Helvetica"/>
          <w:b/>
        </w:rPr>
        <w:t xml:space="preserve">               </w:t>
      </w:r>
      <w:r w:rsidRPr="00E97E83">
        <w:rPr>
          <w:rFonts w:asciiTheme="majorHAnsi" w:hAnsiTheme="majorHAnsi" w:cs="Helvetica"/>
          <w:b/>
          <w:sz w:val="32"/>
          <w:szCs w:val="32"/>
        </w:rPr>
        <w:t>WRITTEN EXAM IN ENGLISH FOR SPECIAL PURPOSES</w:t>
      </w:r>
    </w:p>
    <w:p w:rsidR="003309A9" w:rsidRPr="00485DDA" w:rsidRDefault="003309A9" w:rsidP="003309A9">
      <w:pPr>
        <w:spacing w:line="240" w:lineRule="auto"/>
        <w:rPr>
          <w:rFonts w:ascii="Helvetica" w:hAnsi="Helvetica" w:cs="Helvetica"/>
          <w:b/>
          <w:sz w:val="24"/>
          <w:szCs w:val="24"/>
        </w:rPr>
      </w:pPr>
    </w:p>
    <w:p w:rsidR="003309A9" w:rsidRPr="00485DDA" w:rsidRDefault="003309A9" w:rsidP="003309A9">
      <w:pPr>
        <w:spacing w:line="240" w:lineRule="auto"/>
        <w:rPr>
          <w:rFonts w:ascii="Helvetica" w:hAnsi="Helvetica" w:cs="Helvetica"/>
          <w:b/>
          <w:sz w:val="24"/>
          <w:szCs w:val="24"/>
        </w:rPr>
      </w:pPr>
      <w:r w:rsidRPr="00485DDA">
        <w:rPr>
          <w:rFonts w:ascii="Helvetica" w:hAnsi="Helvetica" w:cs="Helvetica"/>
          <w:b/>
          <w:sz w:val="24"/>
          <w:szCs w:val="24"/>
        </w:rPr>
        <w:t xml:space="preserve">                                                        </w:t>
      </w:r>
    </w:p>
    <w:p w:rsidR="003309A9" w:rsidRPr="00E97E83" w:rsidRDefault="003309A9" w:rsidP="003309A9">
      <w:pPr>
        <w:spacing w:line="240" w:lineRule="auto"/>
        <w:rPr>
          <w:rFonts w:asciiTheme="majorHAnsi" w:hAnsiTheme="majorHAnsi" w:cs="Helvetica"/>
          <w:b/>
          <w:sz w:val="24"/>
          <w:szCs w:val="24"/>
        </w:rPr>
      </w:pPr>
      <w:r w:rsidRPr="00485DDA">
        <w:rPr>
          <w:rFonts w:ascii="Helvetica" w:hAnsi="Helvetica" w:cs="Helvetica"/>
          <w:b/>
          <w:sz w:val="24"/>
          <w:szCs w:val="24"/>
        </w:rPr>
        <w:t xml:space="preserve">                         </w:t>
      </w:r>
      <w:r>
        <w:rPr>
          <w:rFonts w:ascii="Helvetica" w:hAnsi="Helvetica" w:cs="Helvetica"/>
          <w:b/>
          <w:sz w:val="24"/>
          <w:szCs w:val="24"/>
        </w:rPr>
        <w:t xml:space="preserve">      </w:t>
      </w:r>
      <w:r w:rsidRPr="00E97E83">
        <w:rPr>
          <w:rFonts w:asciiTheme="majorHAnsi" w:hAnsiTheme="majorHAnsi" w:cs="Helvetica"/>
          <w:b/>
          <w:sz w:val="24"/>
          <w:szCs w:val="24"/>
        </w:rPr>
        <w:t>Difficulty Level: B2/ Upper Intermediate</w:t>
      </w:r>
    </w:p>
    <w:p w:rsidR="003309A9" w:rsidRPr="00E97E83" w:rsidRDefault="003309A9" w:rsidP="003309A9">
      <w:pPr>
        <w:spacing w:line="240" w:lineRule="auto"/>
        <w:rPr>
          <w:rFonts w:asciiTheme="majorHAnsi" w:hAnsiTheme="majorHAnsi" w:cs="Helvetica"/>
          <w:b/>
          <w:sz w:val="24"/>
          <w:szCs w:val="24"/>
        </w:rPr>
      </w:pPr>
    </w:p>
    <w:p w:rsidR="003309A9" w:rsidRPr="00E97E83" w:rsidRDefault="003309A9" w:rsidP="003309A9">
      <w:pPr>
        <w:spacing w:line="240" w:lineRule="auto"/>
        <w:rPr>
          <w:rFonts w:asciiTheme="majorHAnsi" w:hAnsiTheme="majorHAnsi" w:cs="Helvetica"/>
          <w:b/>
          <w:sz w:val="24"/>
          <w:szCs w:val="24"/>
        </w:rPr>
      </w:pPr>
    </w:p>
    <w:p w:rsidR="003309A9" w:rsidRPr="00E97E83" w:rsidRDefault="003309A9" w:rsidP="003309A9">
      <w:pPr>
        <w:spacing w:line="240" w:lineRule="auto"/>
        <w:rPr>
          <w:rFonts w:asciiTheme="majorHAnsi" w:hAnsiTheme="majorHAnsi" w:cs="Helvetica"/>
          <w:b/>
          <w:sz w:val="24"/>
          <w:szCs w:val="24"/>
        </w:rPr>
      </w:pPr>
    </w:p>
    <w:p w:rsidR="003309A9" w:rsidRPr="00E97E83" w:rsidRDefault="003309A9" w:rsidP="003309A9">
      <w:pPr>
        <w:spacing w:line="240" w:lineRule="auto"/>
        <w:rPr>
          <w:rFonts w:asciiTheme="majorHAnsi" w:hAnsiTheme="majorHAnsi" w:cs="Helvetica"/>
          <w:b/>
          <w:sz w:val="24"/>
          <w:szCs w:val="24"/>
        </w:rPr>
      </w:pPr>
    </w:p>
    <w:p w:rsidR="003309A9" w:rsidRPr="00E97E83" w:rsidRDefault="003309A9" w:rsidP="003309A9">
      <w:pPr>
        <w:spacing w:line="240" w:lineRule="auto"/>
        <w:rPr>
          <w:rFonts w:asciiTheme="majorHAnsi" w:hAnsiTheme="majorHAnsi" w:cs="Helvetica"/>
          <w:b/>
          <w:sz w:val="24"/>
          <w:szCs w:val="24"/>
        </w:rPr>
      </w:pPr>
      <w:r w:rsidRPr="00E97E83">
        <w:rPr>
          <w:rFonts w:asciiTheme="majorHAnsi" w:hAnsiTheme="majorHAnsi" w:cs="Helvetica"/>
          <w:b/>
          <w:sz w:val="24"/>
          <w:szCs w:val="24"/>
        </w:rPr>
        <w:t>Applicant’s name, surname: ____________________</w:t>
      </w:r>
      <w:r>
        <w:rPr>
          <w:rFonts w:asciiTheme="majorHAnsi" w:hAnsiTheme="majorHAnsi" w:cs="Helvetica"/>
          <w:b/>
          <w:sz w:val="24"/>
          <w:szCs w:val="24"/>
        </w:rPr>
        <w:t>_____________________</w:t>
      </w:r>
    </w:p>
    <w:p w:rsidR="003309A9" w:rsidRPr="00E97E83" w:rsidRDefault="003309A9" w:rsidP="003309A9">
      <w:pPr>
        <w:spacing w:line="240" w:lineRule="auto"/>
        <w:rPr>
          <w:rFonts w:asciiTheme="majorHAnsi" w:hAnsiTheme="majorHAnsi" w:cs="Helvetica"/>
          <w:b/>
          <w:sz w:val="24"/>
          <w:szCs w:val="24"/>
        </w:rPr>
      </w:pPr>
    </w:p>
    <w:p w:rsidR="003309A9" w:rsidRPr="00E97E83" w:rsidRDefault="003309A9" w:rsidP="003309A9">
      <w:pPr>
        <w:spacing w:line="240" w:lineRule="auto"/>
        <w:rPr>
          <w:rFonts w:asciiTheme="majorHAnsi" w:hAnsiTheme="majorHAnsi" w:cs="Helvetica"/>
          <w:b/>
          <w:sz w:val="24"/>
          <w:szCs w:val="24"/>
        </w:rPr>
      </w:pPr>
      <w:r w:rsidRPr="00E97E83">
        <w:rPr>
          <w:rFonts w:asciiTheme="majorHAnsi" w:hAnsiTheme="majorHAnsi" w:cs="Helvetica"/>
          <w:b/>
          <w:sz w:val="24"/>
          <w:szCs w:val="24"/>
        </w:rPr>
        <w:t xml:space="preserve">                                                             </w:t>
      </w:r>
    </w:p>
    <w:p w:rsidR="003309A9" w:rsidRPr="00E97E83" w:rsidRDefault="003309A9" w:rsidP="003309A9">
      <w:pPr>
        <w:spacing w:line="240" w:lineRule="auto"/>
        <w:rPr>
          <w:rFonts w:asciiTheme="majorHAnsi" w:hAnsiTheme="majorHAnsi" w:cs="Helvetica"/>
          <w:b/>
          <w:sz w:val="24"/>
          <w:szCs w:val="24"/>
        </w:rPr>
      </w:pPr>
    </w:p>
    <w:p w:rsidR="003309A9" w:rsidRDefault="003309A9" w:rsidP="003309A9">
      <w:pPr>
        <w:spacing w:line="240" w:lineRule="auto"/>
        <w:rPr>
          <w:rFonts w:asciiTheme="majorHAnsi" w:hAnsiTheme="majorHAnsi" w:cs="Helvetica"/>
          <w:b/>
          <w:sz w:val="24"/>
          <w:szCs w:val="24"/>
        </w:rPr>
      </w:pPr>
      <w:r w:rsidRPr="00E97E83">
        <w:rPr>
          <w:rFonts w:asciiTheme="majorHAnsi" w:hAnsiTheme="majorHAnsi" w:cs="Helvetica"/>
          <w:b/>
          <w:sz w:val="24"/>
          <w:szCs w:val="24"/>
        </w:rPr>
        <w:t xml:space="preserve">                                                                </w:t>
      </w:r>
    </w:p>
    <w:p w:rsidR="003309A9" w:rsidRDefault="003309A9" w:rsidP="003309A9">
      <w:pPr>
        <w:spacing w:line="240" w:lineRule="auto"/>
        <w:rPr>
          <w:rFonts w:asciiTheme="majorHAnsi" w:hAnsiTheme="majorHAnsi" w:cs="Helvetica"/>
          <w:b/>
          <w:sz w:val="24"/>
          <w:szCs w:val="24"/>
        </w:rPr>
      </w:pPr>
    </w:p>
    <w:p w:rsidR="003309A9" w:rsidRPr="00E97E83" w:rsidRDefault="003309A9" w:rsidP="003309A9">
      <w:pPr>
        <w:spacing w:line="240" w:lineRule="auto"/>
        <w:rPr>
          <w:rFonts w:asciiTheme="majorHAnsi" w:hAnsiTheme="majorHAnsi" w:cs="Helvetica"/>
          <w:b/>
          <w:sz w:val="24"/>
          <w:szCs w:val="24"/>
        </w:rPr>
      </w:pPr>
      <w:r>
        <w:rPr>
          <w:rFonts w:asciiTheme="majorHAnsi" w:hAnsiTheme="majorHAnsi" w:cs="Helvetica"/>
          <w:b/>
          <w:sz w:val="24"/>
          <w:szCs w:val="24"/>
        </w:rPr>
        <w:t xml:space="preserve">                                                                </w:t>
      </w:r>
      <w:r w:rsidRPr="00E97E83">
        <w:rPr>
          <w:rFonts w:asciiTheme="majorHAnsi" w:hAnsiTheme="majorHAnsi" w:cs="Helvetica"/>
          <w:b/>
          <w:sz w:val="24"/>
          <w:szCs w:val="24"/>
        </w:rPr>
        <w:t xml:space="preserve">   2017 </w:t>
      </w:r>
    </w:p>
    <w:p w:rsidR="003309A9" w:rsidRPr="00E97E83" w:rsidRDefault="003309A9" w:rsidP="003309A9">
      <w:pPr>
        <w:spacing w:line="240" w:lineRule="auto"/>
        <w:rPr>
          <w:rFonts w:asciiTheme="majorHAnsi" w:hAnsiTheme="majorHAnsi" w:cs="Helvetica"/>
          <w:b/>
          <w:sz w:val="24"/>
          <w:szCs w:val="24"/>
        </w:rPr>
      </w:pPr>
      <w:r w:rsidRPr="00E97E83">
        <w:rPr>
          <w:rFonts w:asciiTheme="majorHAnsi" w:hAnsiTheme="majorHAnsi" w:cs="Helvetica"/>
          <w:b/>
          <w:sz w:val="24"/>
          <w:szCs w:val="24"/>
        </w:rPr>
        <w:t xml:space="preserve">                                                                  Tbilisi</w:t>
      </w:r>
    </w:p>
    <w:p w:rsidR="007D72F8" w:rsidRDefault="007D72F8" w:rsidP="00DC085D">
      <w:pPr>
        <w:spacing w:line="240" w:lineRule="auto"/>
        <w:rPr>
          <w:rFonts w:asciiTheme="majorHAnsi" w:hAnsiTheme="majorHAnsi" w:cs="Helvetica"/>
          <w:b/>
        </w:rPr>
      </w:pPr>
    </w:p>
    <w:p w:rsidR="00516CE4" w:rsidRDefault="00516CE4" w:rsidP="00DC085D">
      <w:pPr>
        <w:spacing w:line="240" w:lineRule="auto"/>
        <w:rPr>
          <w:rFonts w:asciiTheme="majorHAnsi" w:hAnsiTheme="majorHAnsi" w:cs="Helvetica"/>
          <w:b/>
        </w:rPr>
      </w:pPr>
    </w:p>
    <w:p w:rsidR="00516CE4" w:rsidRDefault="00516CE4" w:rsidP="00DC085D">
      <w:pPr>
        <w:spacing w:line="240" w:lineRule="auto"/>
        <w:rPr>
          <w:rFonts w:asciiTheme="majorHAnsi" w:hAnsiTheme="majorHAnsi" w:cs="Helvetica"/>
          <w:b/>
        </w:rPr>
      </w:pPr>
    </w:p>
    <w:p w:rsidR="00516CE4" w:rsidRDefault="00516CE4" w:rsidP="00DC085D">
      <w:pPr>
        <w:spacing w:line="240" w:lineRule="auto"/>
        <w:rPr>
          <w:rFonts w:asciiTheme="majorHAnsi" w:hAnsiTheme="majorHAnsi" w:cs="Helvetica"/>
          <w:b/>
        </w:rPr>
      </w:pPr>
    </w:p>
    <w:p w:rsidR="00516CE4" w:rsidRDefault="00516CE4" w:rsidP="00DC085D">
      <w:pPr>
        <w:spacing w:line="240" w:lineRule="auto"/>
        <w:rPr>
          <w:rFonts w:asciiTheme="majorHAnsi" w:hAnsiTheme="majorHAnsi" w:cs="Helvetica"/>
          <w:b/>
        </w:rPr>
      </w:pPr>
    </w:p>
    <w:p w:rsidR="00516CE4" w:rsidRDefault="00516CE4" w:rsidP="00DC085D">
      <w:pPr>
        <w:spacing w:line="240" w:lineRule="auto"/>
        <w:rPr>
          <w:rFonts w:asciiTheme="majorHAnsi" w:hAnsiTheme="majorHAnsi" w:cs="Helvetica"/>
          <w:b/>
        </w:rPr>
      </w:pPr>
    </w:p>
    <w:p w:rsidR="00516CE4" w:rsidRPr="00B207F2" w:rsidRDefault="00516CE4" w:rsidP="00DC085D">
      <w:pPr>
        <w:spacing w:line="240" w:lineRule="auto"/>
        <w:rPr>
          <w:rFonts w:asciiTheme="majorHAnsi" w:hAnsiTheme="majorHAnsi" w:cs="Helvetica"/>
          <w:b/>
        </w:rPr>
      </w:pPr>
    </w:p>
    <w:p w:rsidR="00516CE4" w:rsidRDefault="00516CE4" w:rsidP="00DC085D">
      <w:pPr>
        <w:shd w:val="clear" w:color="auto" w:fill="FFFFFF"/>
        <w:spacing w:after="150" w:line="240" w:lineRule="auto"/>
        <w:rPr>
          <w:rFonts w:asciiTheme="majorHAnsi" w:eastAsia="Times New Roman" w:hAnsiTheme="majorHAnsi" w:cs="Helvetica"/>
          <w:lang w:eastAsia="ru-RU"/>
        </w:rPr>
      </w:pPr>
    </w:p>
    <w:tbl>
      <w:tblPr>
        <w:tblStyle w:val="TableGrid"/>
        <w:tblW w:w="0" w:type="auto"/>
        <w:tblInd w:w="534" w:type="dxa"/>
        <w:tblLook w:val="04A0" w:firstRow="1" w:lastRow="0" w:firstColumn="1" w:lastColumn="0" w:noHBand="0" w:noVBand="1"/>
      </w:tblPr>
      <w:tblGrid>
        <w:gridCol w:w="9042"/>
      </w:tblGrid>
      <w:tr w:rsidR="00516CE4" w:rsidTr="00516CE4">
        <w:tc>
          <w:tcPr>
            <w:tcW w:w="9042" w:type="dxa"/>
          </w:tcPr>
          <w:p w:rsidR="00516CE4" w:rsidRPr="00516CE4" w:rsidRDefault="00516CE4" w:rsidP="00F0733C">
            <w:pPr>
              <w:spacing w:after="150"/>
              <w:rPr>
                <w:rFonts w:asciiTheme="majorHAnsi" w:eastAsia="Times New Roman" w:hAnsiTheme="majorHAnsi" w:cs="Helvetica"/>
                <w:b/>
                <w:lang w:eastAsia="ru-RU"/>
              </w:rPr>
            </w:pPr>
            <w:r>
              <w:rPr>
                <w:rFonts w:asciiTheme="majorHAnsi" w:eastAsia="Times New Roman" w:hAnsiTheme="majorHAnsi" w:cs="Helvetica"/>
                <w:b/>
                <w:lang w:eastAsia="ru-RU"/>
              </w:rPr>
              <w:t>1.</w:t>
            </w:r>
            <w:r w:rsidRPr="00516CE4">
              <w:rPr>
                <w:rFonts w:asciiTheme="majorHAnsi" w:eastAsia="Times New Roman" w:hAnsiTheme="majorHAnsi" w:cs="Helvetica"/>
                <w:b/>
                <w:lang w:eastAsia="ru-RU"/>
              </w:rPr>
              <w:t>Read about a government scheme to keep people healthy, choose below if sentences f</w:t>
            </w:r>
            <w:r w:rsidR="00F0733C">
              <w:rPr>
                <w:rFonts w:asciiTheme="majorHAnsi" w:eastAsia="Times New Roman" w:hAnsiTheme="majorHAnsi" w:cs="Helvetica"/>
                <w:b/>
                <w:lang w:eastAsia="ru-RU"/>
              </w:rPr>
              <w:t>rom the text are true or false: (by using F _ for false,  T _ for true)</w:t>
            </w:r>
          </w:p>
        </w:tc>
      </w:tr>
    </w:tbl>
    <w:p w:rsidR="00516CE4" w:rsidRDefault="00516CE4" w:rsidP="00DC085D">
      <w:pPr>
        <w:shd w:val="clear" w:color="auto" w:fill="FFFFFF"/>
        <w:spacing w:after="150" w:line="240" w:lineRule="auto"/>
        <w:rPr>
          <w:rFonts w:asciiTheme="majorHAnsi" w:eastAsia="Times New Roman" w:hAnsiTheme="majorHAnsi" w:cs="Helvetica"/>
          <w:lang w:eastAsia="ru-RU"/>
        </w:rPr>
      </w:pPr>
    </w:p>
    <w:p w:rsidR="007D72F8" w:rsidRPr="00B207F2" w:rsidRDefault="007D72F8" w:rsidP="00516CE4">
      <w:pPr>
        <w:shd w:val="clear" w:color="auto" w:fill="FFFFFF"/>
        <w:spacing w:after="150"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Local governments have had to take on a new responsibility; that of ensuring that people stay fit and healthy. Birmingham council is already hot on the case.  For the past few years they have been encouraging local residents to enrol</w:t>
      </w:r>
      <w:r w:rsidR="00E26A62" w:rsidRPr="00B207F2">
        <w:rPr>
          <w:rFonts w:asciiTheme="majorHAnsi" w:eastAsia="Times New Roman" w:hAnsiTheme="majorHAnsi" w:cs="Helvetica"/>
          <w:lang w:eastAsia="ru-RU"/>
        </w:rPr>
        <w:t>l</w:t>
      </w:r>
      <w:r w:rsidRPr="00B207F2">
        <w:rPr>
          <w:rFonts w:asciiTheme="majorHAnsi" w:eastAsia="Times New Roman" w:hAnsiTheme="majorHAnsi" w:cs="Helvetica"/>
          <w:lang w:eastAsia="ru-RU"/>
        </w:rPr>
        <w:t xml:space="preserve"> on the </w:t>
      </w:r>
      <w:r w:rsidRPr="00B207F2">
        <w:rPr>
          <w:rFonts w:asciiTheme="majorHAnsi" w:eastAsia="Times New Roman" w:hAnsiTheme="majorHAnsi" w:cs="Helvetica"/>
          <w:i/>
          <w:iCs/>
          <w:lang w:eastAsia="ru-RU"/>
        </w:rPr>
        <w:t>Be active</w:t>
      </w:r>
      <w:r w:rsidRPr="00B207F2">
        <w:rPr>
          <w:rFonts w:asciiTheme="majorHAnsi" w:eastAsia="Times New Roman" w:hAnsiTheme="majorHAnsi" w:cs="Helvetica"/>
          <w:lang w:eastAsia="ru-RU"/>
        </w:rPr>
        <w:t> scheme, which allows them to use local leisure services completely free of charge. </w:t>
      </w:r>
    </w:p>
    <w:p w:rsidR="007D72F8" w:rsidRPr="00B207F2" w:rsidRDefault="007D72F8" w:rsidP="00516CE4">
      <w:pPr>
        <w:shd w:val="clear" w:color="auto" w:fill="FFFFFF"/>
        <w:spacing w:after="150"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Participants must register to obtain a membership card.  They can then use the facilities in leisure centres across the city at certain times of the day. </w:t>
      </w:r>
    </w:p>
    <w:p w:rsidR="007D72F8" w:rsidRPr="00B207F2" w:rsidRDefault="007D72F8" w:rsidP="00516CE4">
      <w:pPr>
        <w:shd w:val="clear" w:color="auto" w:fill="FFFFFF"/>
        <w:spacing w:after="150"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29 leisure centres are signed up to the scheme.  Each leisure centre must offer a minimum of one hour of swimming time and an hour of gym time to </w:t>
      </w:r>
      <w:r w:rsidRPr="00B207F2">
        <w:rPr>
          <w:rFonts w:asciiTheme="majorHAnsi" w:eastAsia="Times New Roman" w:hAnsiTheme="majorHAnsi" w:cs="Helvetica"/>
          <w:i/>
          <w:iCs/>
          <w:lang w:eastAsia="ru-RU"/>
        </w:rPr>
        <w:t>Be Active</w:t>
      </w:r>
      <w:r w:rsidRPr="00B207F2">
        <w:rPr>
          <w:rFonts w:asciiTheme="majorHAnsi" w:eastAsia="Times New Roman" w:hAnsiTheme="majorHAnsi" w:cs="Helvetica"/>
          <w:lang w:eastAsia="ru-RU"/>
        </w:rPr>
        <w:t> members.  In reality, in some establishments in the more deprived areas, 70% of opening hours are reserved for Be Active members. Exercise classes and badminton courts are also made available on top of the standard facilities.  </w:t>
      </w:r>
      <w:r w:rsidRPr="00B207F2">
        <w:rPr>
          <w:rFonts w:asciiTheme="majorHAnsi" w:eastAsia="Times New Roman" w:hAnsiTheme="majorHAnsi" w:cs="Helvetica"/>
          <w:i/>
          <w:iCs/>
          <w:lang w:eastAsia="ru-RU"/>
        </w:rPr>
        <w:t>Be Active</w:t>
      </w:r>
      <w:r w:rsidRPr="00B207F2">
        <w:rPr>
          <w:rFonts w:asciiTheme="majorHAnsi" w:eastAsia="Times New Roman" w:hAnsiTheme="majorHAnsi" w:cs="Helvetica"/>
          <w:lang w:eastAsia="ru-RU"/>
        </w:rPr>
        <w:t xml:space="preserve"> classes are also being provided in </w:t>
      </w:r>
      <w:r w:rsidR="00E26A62" w:rsidRPr="00B207F2">
        <w:rPr>
          <w:rFonts w:asciiTheme="majorHAnsi" w:eastAsia="Times New Roman" w:hAnsiTheme="majorHAnsi" w:cs="Helvetica"/>
          <w:lang w:eastAsia="ru-RU"/>
        </w:rPr>
        <w:t>schools and community centres. </w:t>
      </w:r>
      <w:r w:rsidRPr="00B207F2">
        <w:rPr>
          <w:rFonts w:asciiTheme="majorHAnsi" w:eastAsia="Times New Roman" w:hAnsiTheme="majorHAnsi" w:cs="Helvetica"/>
          <w:lang w:eastAsia="ru-RU"/>
        </w:rPr>
        <w:t>There are guided bike rides, and even proposals to roll out activities in public spaces such as rounders</w:t>
      </w:r>
      <w:r w:rsidR="00E26A62" w:rsidRPr="00B207F2">
        <w:rPr>
          <w:rFonts w:asciiTheme="majorHAnsi" w:eastAsia="Times New Roman" w:hAnsiTheme="majorHAnsi" w:cs="Helvetica"/>
          <w:lang w:eastAsia="ru-RU"/>
        </w:rPr>
        <w:t>’</w:t>
      </w:r>
      <w:r w:rsidRPr="00B207F2">
        <w:rPr>
          <w:rFonts w:asciiTheme="majorHAnsi" w:eastAsia="Times New Roman" w:hAnsiTheme="majorHAnsi" w:cs="Helvetica"/>
          <w:lang w:eastAsia="ru-RU"/>
        </w:rPr>
        <w:t xml:space="preserve"> games in parks, and buggy pushes for new mothers.</w:t>
      </w:r>
    </w:p>
    <w:p w:rsidR="007D72F8" w:rsidRPr="00B207F2" w:rsidRDefault="007D72F8" w:rsidP="00516CE4">
      <w:pPr>
        <w:shd w:val="clear" w:color="auto" w:fill="FFFFFF"/>
        <w:spacing w:after="150"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Since it was launched in 2008, a third of the local population, a total of 360,000 people, has signed up for the scheme. 60% of these are from minority groups, and the average age is 49, as opposed to 29, the figure for private gyms.   The majority were not previously members of a sports club of any kind, half were overweight or obese, and a fifth considered themselves to be in poor health, indicating that the scheme is reaching the people who need it most.  Research also shows that since the scheme was set up, there has been a rise in demand for information about reducing alcohol intake and quitting smoking.</w:t>
      </w:r>
    </w:p>
    <w:p w:rsidR="007D72F8" w:rsidRPr="00B207F2" w:rsidRDefault="007D72F8" w:rsidP="00516CE4">
      <w:pPr>
        <w:shd w:val="clear" w:color="auto" w:fill="FFFFFF"/>
        <w:spacing w:after="150"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Statistics show that for every £1 spent on the </w:t>
      </w:r>
      <w:r w:rsidRPr="00B207F2">
        <w:rPr>
          <w:rFonts w:asciiTheme="majorHAnsi" w:eastAsia="Times New Roman" w:hAnsiTheme="majorHAnsi" w:cs="Helvetica"/>
          <w:i/>
          <w:iCs/>
          <w:lang w:eastAsia="ru-RU"/>
        </w:rPr>
        <w:t>Be Active</w:t>
      </w:r>
      <w:r w:rsidRPr="00B207F2">
        <w:rPr>
          <w:rFonts w:asciiTheme="majorHAnsi" w:eastAsia="Times New Roman" w:hAnsiTheme="majorHAnsi" w:cs="Helvetica"/>
          <w:lang w:eastAsia="ru-RU"/>
        </w:rPr>
        <w:t> scheme, £23 is saved in the health service.  Sadly, the scheme has suffered from budget cuts, and lately it has had to reduce the hours available to members.  Nonetheless, other councils are interested in the great strides made by Birmingham council, and officials from Birmingham have been holding workshops with representatives from other councils to spread the word about what can be achieved.</w:t>
      </w:r>
    </w:p>
    <w:p w:rsidR="007D72F8" w:rsidRPr="00B207F2" w:rsidRDefault="007D72F8" w:rsidP="00516CE4">
      <w:pPr>
        <w:shd w:val="clear" w:color="auto" w:fill="FFFFFF"/>
        <w:spacing w:after="150" w:line="240" w:lineRule="auto"/>
        <w:ind w:left="720"/>
        <w:rPr>
          <w:rFonts w:asciiTheme="majorHAnsi" w:eastAsia="Times New Roman" w:hAnsiTheme="majorHAnsi" w:cs="Helvetica"/>
          <w:lang w:eastAsia="ru-RU"/>
        </w:rPr>
      </w:pPr>
      <w:r w:rsidRPr="00516CE4">
        <w:rPr>
          <w:rFonts w:asciiTheme="majorHAnsi" w:eastAsia="Times New Roman" w:hAnsiTheme="majorHAnsi" w:cs="Helvetica"/>
          <w:b/>
          <w:lang w:eastAsia="ru-RU"/>
        </w:rPr>
        <w:t>Source: Triggle, N. (2013) </w:t>
      </w:r>
      <w:r w:rsidRPr="00516CE4">
        <w:rPr>
          <w:rFonts w:asciiTheme="majorHAnsi" w:eastAsia="Times New Roman" w:hAnsiTheme="majorHAnsi" w:cs="Helvetica"/>
          <w:b/>
          <w:i/>
          <w:iCs/>
          <w:lang w:eastAsia="ru-RU"/>
        </w:rPr>
        <w:t>Can free leisure services get people fit?</w:t>
      </w:r>
      <w:r w:rsidRPr="00516CE4">
        <w:rPr>
          <w:rFonts w:asciiTheme="majorHAnsi" w:eastAsia="Times New Roman" w:hAnsiTheme="majorHAnsi" w:cs="Helvetica"/>
          <w:b/>
          <w:lang w:eastAsia="ru-RU"/>
        </w:rPr>
        <w:t>  BBC News</w:t>
      </w:r>
      <w:r w:rsidRPr="00516CE4">
        <w:rPr>
          <w:rFonts w:asciiTheme="majorHAnsi" w:eastAsia="Times New Roman" w:hAnsiTheme="majorHAnsi" w:cs="Helvetica"/>
          <w:b/>
          <w:lang w:eastAsia="ru-RU"/>
        </w:rPr>
        <w:br/>
      </w:r>
      <w:r w:rsidRPr="00B207F2">
        <w:rPr>
          <w:rFonts w:asciiTheme="majorHAnsi" w:eastAsia="Times New Roman" w:hAnsiTheme="majorHAnsi" w:cs="Helvetica"/>
          <w:lang w:eastAsia="ru-RU"/>
        </w:rPr>
        <w:t xml:space="preserve">1. The Be Active scheme started up earlier this year. </w:t>
      </w:r>
      <w:r w:rsidR="006E387C" w:rsidRPr="00B207F2">
        <w:rPr>
          <w:rFonts w:asciiTheme="majorHAnsi" w:eastAsia="Times New Roman" w:hAnsiTheme="majorHAnsi" w:cs="Helvetica"/>
        </w:rPr>
        <w:t>_______</w:t>
      </w:r>
      <w:r w:rsidRPr="00B207F2">
        <w:rPr>
          <w:rFonts w:asciiTheme="majorHAnsi" w:eastAsia="Times New Roman" w:hAnsiTheme="majorHAnsi" w:cs="Helvetica"/>
          <w:noProof/>
          <w:lang w:val="ru-RU" w:eastAsia="ru-RU"/>
        </w:rPr>
        <w:drawing>
          <wp:inline distT="0" distB="0" distL="0" distR="0" wp14:anchorId="10AB830A" wp14:editId="103C73CE">
            <wp:extent cx="148590" cy="148590"/>
            <wp:effectExtent l="0" t="0" r="0" b="0"/>
            <wp:docPr id="21" name="Picture 21"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2. Everyone in Birmingham is eligible for Be Active. </w:t>
      </w:r>
      <w:r w:rsidR="006E387C" w:rsidRPr="00B207F2">
        <w:rPr>
          <w:rFonts w:asciiTheme="majorHAnsi" w:eastAsia="Times New Roman" w:hAnsiTheme="majorHAnsi" w:cs="Helvetica"/>
        </w:rPr>
        <w:t>_______</w:t>
      </w:r>
      <w:r w:rsidRPr="00B207F2">
        <w:rPr>
          <w:rFonts w:asciiTheme="majorHAnsi" w:eastAsia="Times New Roman" w:hAnsiTheme="majorHAnsi" w:cs="Helvetica"/>
          <w:noProof/>
          <w:lang w:val="ru-RU" w:eastAsia="ru-RU"/>
        </w:rPr>
        <w:drawing>
          <wp:inline distT="0" distB="0" distL="0" distR="0" wp14:anchorId="7E1B269E" wp14:editId="1D0ED055">
            <wp:extent cx="148590" cy="148590"/>
            <wp:effectExtent l="0" t="0" r="0" b="0"/>
            <wp:docPr id="22" name="Picture 22"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lastRenderedPageBreak/>
        <w:t>3. Participants must pay a one-off fee to register.</w:t>
      </w:r>
      <w:r w:rsidR="006E387C" w:rsidRPr="00B207F2">
        <w:rPr>
          <w:rFonts w:asciiTheme="majorHAnsi" w:eastAsia="Times New Roman" w:hAnsiTheme="majorHAnsi" w:cs="Helvetica"/>
          <w:lang w:eastAsia="ru-RU"/>
        </w:rPr>
        <w:t xml:space="preserve"> </w:t>
      </w:r>
      <w:r w:rsidR="006E387C" w:rsidRPr="00B207F2">
        <w:rPr>
          <w:rFonts w:asciiTheme="majorHAnsi" w:eastAsia="Times New Roman" w:hAnsiTheme="majorHAnsi" w:cs="Helvetica"/>
        </w:rPr>
        <w:t>_________</w:t>
      </w:r>
      <w:r w:rsidRPr="00B207F2">
        <w:rPr>
          <w:rFonts w:asciiTheme="majorHAnsi" w:eastAsia="Times New Roman" w:hAnsiTheme="majorHAnsi" w:cs="Helvetica"/>
          <w:lang w:eastAsia="ru-RU"/>
        </w:rPr>
        <w:t> </w:t>
      </w:r>
      <w:r w:rsidRPr="00B207F2">
        <w:rPr>
          <w:rFonts w:asciiTheme="majorHAnsi" w:eastAsia="Times New Roman" w:hAnsiTheme="majorHAnsi" w:cs="Helvetica"/>
          <w:noProof/>
          <w:lang w:val="ru-RU" w:eastAsia="ru-RU"/>
        </w:rPr>
        <w:drawing>
          <wp:inline distT="0" distB="0" distL="0" distR="0" wp14:anchorId="4F672D01" wp14:editId="00BD4B61">
            <wp:extent cx="148590" cy="148590"/>
            <wp:effectExtent l="0" t="0" r="0" b="0"/>
            <wp:docPr id="23" name="Picture 2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4. Participants can use the leisure facilities at any time of day. </w:t>
      </w:r>
      <w:r w:rsidR="006E387C" w:rsidRPr="00B207F2">
        <w:rPr>
          <w:rFonts w:asciiTheme="majorHAnsi" w:eastAsia="Times New Roman" w:hAnsiTheme="majorHAnsi" w:cs="Helvetica"/>
        </w:rPr>
        <w:t>________</w:t>
      </w:r>
    </w:p>
    <w:p w:rsidR="007D72F8" w:rsidRPr="00B207F2" w:rsidRDefault="007D72F8" w:rsidP="00516CE4">
      <w:pPr>
        <w:shd w:val="clear" w:color="auto" w:fill="FFFFFF"/>
        <w:spacing w:after="150"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5. Participants can use their Be Active membership cards at any sports centre in Birmingham. </w:t>
      </w:r>
      <w:r w:rsidR="006E387C" w:rsidRPr="00B207F2">
        <w:rPr>
          <w:rFonts w:asciiTheme="majorHAnsi" w:eastAsia="Times New Roman" w:hAnsiTheme="majorHAnsi" w:cs="Helvetica"/>
        </w:rPr>
        <w:t>________</w:t>
      </w:r>
      <w:r w:rsidRPr="00B207F2">
        <w:rPr>
          <w:rFonts w:asciiTheme="majorHAnsi" w:eastAsia="Times New Roman" w:hAnsiTheme="majorHAnsi" w:cs="Helvetica"/>
          <w:noProof/>
          <w:lang w:val="ru-RU" w:eastAsia="ru-RU"/>
        </w:rPr>
        <w:drawing>
          <wp:inline distT="0" distB="0" distL="0" distR="0" wp14:anchorId="02D47FD1" wp14:editId="3D365265">
            <wp:extent cx="148590" cy="148590"/>
            <wp:effectExtent l="0" t="0" r="0" b="0"/>
            <wp:docPr id="25" name="Picture 25"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6E387C" w:rsidRPr="00B207F2" w:rsidRDefault="007D72F8" w:rsidP="00516CE4">
      <w:pPr>
        <w:shd w:val="clear" w:color="auto" w:fill="FFFFFF"/>
        <w:spacing w:after="150" w:line="240" w:lineRule="auto"/>
        <w:ind w:firstLine="720"/>
        <w:rPr>
          <w:rFonts w:asciiTheme="majorHAnsi" w:eastAsia="Times New Roman" w:hAnsiTheme="majorHAnsi" w:cs="Helvetica"/>
        </w:rPr>
      </w:pPr>
      <w:r w:rsidRPr="00B207F2">
        <w:rPr>
          <w:rFonts w:asciiTheme="majorHAnsi" w:eastAsia="Times New Roman" w:hAnsiTheme="majorHAnsi" w:cs="Helvetica"/>
          <w:lang w:eastAsia="ru-RU"/>
        </w:rPr>
        <w:t xml:space="preserve">6. Participants can only use the leisure facilities for two hours per week. </w:t>
      </w:r>
      <w:r w:rsidR="006E387C" w:rsidRPr="00B207F2">
        <w:rPr>
          <w:rFonts w:asciiTheme="majorHAnsi" w:eastAsia="Times New Roman" w:hAnsiTheme="majorHAnsi" w:cs="Helvetica"/>
        </w:rPr>
        <w:t>________</w:t>
      </w:r>
    </w:p>
    <w:p w:rsidR="006E387C" w:rsidRPr="00B207F2" w:rsidRDefault="007D72F8" w:rsidP="00516CE4">
      <w:pPr>
        <w:shd w:val="clear" w:color="auto" w:fill="FFFFFF"/>
        <w:spacing w:after="150" w:line="240" w:lineRule="auto"/>
        <w:ind w:firstLine="720"/>
        <w:rPr>
          <w:rFonts w:asciiTheme="majorHAnsi" w:eastAsia="Times New Roman" w:hAnsiTheme="majorHAnsi" w:cs="Helvetica"/>
        </w:rPr>
      </w:pPr>
      <w:r w:rsidRPr="00B207F2">
        <w:rPr>
          <w:rFonts w:asciiTheme="majorHAnsi" w:eastAsia="Times New Roman" w:hAnsiTheme="majorHAnsi" w:cs="Helvetica"/>
          <w:lang w:eastAsia="ru-RU"/>
        </w:rPr>
        <w:t>7. Some sports centres dedicate over half their opening hours to Be Active members.</w:t>
      </w:r>
      <w:r w:rsidR="006E387C" w:rsidRPr="00B207F2">
        <w:rPr>
          <w:rFonts w:asciiTheme="majorHAnsi" w:eastAsia="Times New Roman" w:hAnsiTheme="majorHAnsi" w:cs="Helvetica"/>
          <w:lang w:eastAsia="ru-RU"/>
        </w:rPr>
        <w:t>_________</w:t>
      </w:r>
    </w:p>
    <w:p w:rsidR="007D72F8" w:rsidRPr="00B207F2" w:rsidRDefault="006E387C"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w:t>
      </w:r>
      <w:r w:rsidR="007D72F8" w:rsidRPr="00B207F2">
        <w:rPr>
          <w:rFonts w:asciiTheme="majorHAnsi" w:eastAsia="Times New Roman" w:hAnsiTheme="majorHAnsi" w:cs="Helvetica"/>
          <w:lang w:eastAsia="ru-RU"/>
        </w:rPr>
        <w:t xml:space="preserve">8. Some Be Active activities take place outside leisure centres. </w:t>
      </w:r>
      <w:r w:rsidRPr="00B207F2">
        <w:rPr>
          <w:rFonts w:asciiTheme="majorHAnsi" w:eastAsia="Times New Roman" w:hAnsiTheme="majorHAnsi" w:cs="Helvetica"/>
        </w:rPr>
        <w:t>__________</w:t>
      </w:r>
      <w:r w:rsidR="007D72F8" w:rsidRPr="00B207F2">
        <w:rPr>
          <w:rFonts w:asciiTheme="majorHAnsi" w:eastAsia="Times New Roman" w:hAnsiTheme="majorHAnsi" w:cs="Helvetica"/>
          <w:noProof/>
          <w:lang w:val="ru-RU" w:eastAsia="ru-RU"/>
        </w:rPr>
        <w:drawing>
          <wp:inline distT="0" distB="0" distL="0" distR="0" wp14:anchorId="56DDDAD9" wp14:editId="09FE79C8">
            <wp:extent cx="148590" cy="148590"/>
            <wp:effectExtent l="0" t="0" r="0" b="0"/>
            <wp:docPr id="28" name="Picture 28"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9. The Be Active scheme was not as popular as the council hoped. </w:t>
      </w:r>
      <w:r w:rsidR="006E387C" w:rsidRPr="00B207F2">
        <w:rPr>
          <w:rFonts w:asciiTheme="majorHAnsi" w:eastAsia="Times New Roman" w:hAnsiTheme="majorHAnsi" w:cs="Helvetica"/>
        </w:rPr>
        <w:t>________</w:t>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10. The Be Active scheme attracts both slim and overweight people. </w:t>
      </w:r>
      <w:r w:rsidR="006E387C" w:rsidRPr="00B207F2">
        <w:rPr>
          <w:rFonts w:asciiTheme="majorHAnsi" w:eastAsia="Times New Roman" w:hAnsiTheme="majorHAnsi" w:cs="Helvetica"/>
        </w:rPr>
        <w:t>_________</w:t>
      </w:r>
      <w:r w:rsidRPr="00B207F2">
        <w:rPr>
          <w:rFonts w:asciiTheme="majorHAnsi" w:eastAsia="Times New Roman" w:hAnsiTheme="majorHAnsi" w:cs="Helvetica"/>
          <w:noProof/>
          <w:lang w:val="ru-RU" w:eastAsia="ru-RU"/>
        </w:rPr>
        <w:drawing>
          <wp:inline distT="0" distB="0" distL="0" distR="0" wp14:anchorId="4B1A4671" wp14:editId="2A6EAD6B">
            <wp:extent cx="148590" cy="148590"/>
            <wp:effectExtent l="0" t="0" r="0" b="0"/>
            <wp:docPr id="30" name="Picture 30"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11. The majority of participants are White British. </w:t>
      </w:r>
      <w:r w:rsidR="006E387C" w:rsidRPr="00B207F2">
        <w:rPr>
          <w:rFonts w:asciiTheme="majorHAnsi" w:eastAsia="Times New Roman" w:hAnsiTheme="majorHAnsi" w:cs="Helvetica"/>
        </w:rPr>
        <w:t>_________</w:t>
      </w:r>
      <w:r w:rsidRPr="00B207F2">
        <w:rPr>
          <w:rFonts w:asciiTheme="majorHAnsi" w:eastAsia="Times New Roman" w:hAnsiTheme="majorHAnsi" w:cs="Helvetica"/>
          <w:noProof/>
          <w:lang w:val="ru-RU" w:eastAsia="ru-RU"/>
        </w:rPr>
        <w:drawing>
          <wp:inline distT="0" distB="0" distL="0" distR="0" wp14:anchorId="7ACE3A2A" wp14:editId="4C51D136">
            <wp:extent cx="148590" cy="148590"/>
            <wp:effectExtent l="0" t="0" r="0" b="0"/>
            <wp:docPr id="31" name="Picture 31"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12. The scheme is saving the government money in health costs. </w:t>
      </w:r>
      <w:r w:rsidR="006E387C" w:rsidRPr="00B207F2">
        <w:rPr>
          <w:rFonts w:asciiTheme="majorHAnsi" w:eastAsia="Times New Roman" w:hAnsiTheme="majorHAnsi" w:cs="Helvetica"/>
        </w:rPr>
        <w:t>________</w:t>
      </w:r>
      <w:r w:rsidRPr="00B207F2">
        <w:rPr>
          <w:rFonts w:asciiTheme="majorHAnsi" w:eastAsia="Times New Roman" w:hAnsiTheme="majorHAnsi" w:cs="Helvetica"/>
          <w:noProof/>
          <w:lang w:val="ru-RU" w:eastAsia="ru-RU"/>
        </w:rPr>
        <w:drawing>
          <wp:inline distT="0" distB="0" distL="0" distR="0" wp14:anchorId="41C3C0D2" wp14:editId="1E78AB67">
            <wp:extent cx="148590" cy="148590"/>
            <wp:effectExtent l="0" t="0" r="0" b="0"/>
            <wp:docPr id="32" name="Picture 32"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13. Less money is available for Be Active now than in the past. </w:t>
      </w:r>
      <w:r w:rsidR="006E387C" w:rsidRPr="00B207F2">
        <w:rPr>
          <w:rFonts w:asciiTheme="majorHAnsi" w:eastAsia="Times New Roman" w:hAnsiTheme="majorHAnsi" w:cs="Helvetica"/>
        </w:rPr>
        <w:t>________</w:t>
      </w:r>
      <w:r w:rsidRPr="00B207F2">
        <w:rPr>
          <w:rFonts w:asciiTheme="majorHAnsi" w:eastAsia="Times New Roman" w:hAnsiTheme="majorHAnsi" w:cs="Helvetica"/>
          <w:noProof/>
          <w:lang w:val="ru-RU" w:eastAsia="ru-RU"/>
        </w:rPr>
        <w:drawing>
          <wp:inline distT="0" distB="0" distL="0" distR="0" wp14:anchorId="7502F695" wp14:editId="780675E1">
            <wp:extent cx="148590" cy="148590"/>
            <wp:effectExtent l="0" t="0" r="0" b="0"/>
            <wp:docPr id="33" name="Picture 33" descr="http://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examenglish.com/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D72F8" w:rsidRPr="00B207F2" w:rsidRDefault="007D72F8" w:rsidP="00516CE4">
      <w:pPr>
        <w:shd w:val="clear" w:color="auto" w:fill="FFFFFF"/>
        <w:spacing w:after="150"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14. The </w:t>
      </w:r>
      <w:r w:rsidRPr="00B207F2">
        <w:rPr>
          <w:rFonts w:asciiTheme="majorHAnsi" w:eastAsia="Times New Roman" w:hAnsiTheme="majorHAnsi" w:cs="Helvetica"/>
          <w:i/>
          <w:iCs/>
          <w:lang w:eastAsia="ru-RU"/>
        </w:rPr>
        <w:t>Be Active</w:t>
      </w:r>
      <w:r w:rsidRPr="00B207F2">
        <w:rPr>
          <w:rFonts w:asciiTheme="majorHAnsi" w:eastAsia="Times New Roman" w:hAnsiTheme="majorHAnsi" w:cs="Helvetica"/>
          <w:lang w:eastAsia="ru-RU"/>
        </w:rPr>
        <w:t> Scheme is currently only available in Birmingham. </w:t>
      </w:r>
      <w:r w:rsidR="006E387C" w:rsidRPr="00B207F2">
        <w:rPr>
          <w:rFonts w:asciiTheme="majorHAnsi" w:eastAsia="Times New Roman" w:hAnsiTheme="majorHAnsi" w:cs="Helvetica"/>
          <w:lang w:eastAsia="ru-RU"/>
        </w:rPr>
        <w:t>_________</w:t>
      </w:r>
    </w:p>
    <w:p w:rsidR="00516CE4" w:rsidRPr="00B207F2" w:rsidRDefault="00516CE4" w:rsidP="00516CE4">
      <w:pPr>
        <w:tabs>
          <w:tab w:val="left" w:pos="1016"/>
        </w:tabs>
        <w:spacing w:line="240" w:lineRule="auto"/>
        <w:rPr>
          <w:rFonts w:asciiTheme="majorHAnsi" w:hAnsiTheme="majorHAnsi" w:cs="Helvetica"/>
        </w:rPr>
      </w:pPr>
      <w:r>
        <w:rPr>
          <w:rFonts w:asciiTheme="majorHAnsi" w:hAnsiTheme="majorHAnsi" w:cs="Helvetica"/>
        </w:rPr>
        <w:tab/>
      </w:r>
    </w:p>
    <w:tbl>
      <w:tblPr>
        <w:tblStyle w:val="TableGrid"/>
        <w:tblW w:w="0" w:type="auto"/>
        <w:tblInd w:w="817" w:type="dxa"/>
        <w:tblLook w:val="04A0" w:firstRow="1" w:lastRow="0" w:firstColumn="1" w:lastColumn="0" w:noHBand="0" w:noVBand="1"/>
      </w:tblPr>
      <w:tblGrid>
        <w:gridCol w:w="8222"/>
      </w:tblGrid>
      <w:tr w:rsidR="00516CE4" w:rsidTr="00516CE4">
        <w:tc>
          <w:tcPr>
            <w:tcW w:w="8222" w:type="dxa"/>
          </w:tcPr>
          <w:p w:rsidR="00516CE4" w:rsidRDefault="00516CE4" w:rsidP="00516CE4">
            <w:pPr>
              <w:tabs>
                <w:tab w:val="left" w:pos="1016"/>
              </w:tabs>
              <w:rPr>
                <w:rFonts w:asciiTheme="majorHAnsi" w:hAnsiTheme="majorHAnsi" w:cs="Helvetica"/>
              </w:rPr>
            </w:pPr>
            <w:r>
              <w:rPr>
                <w:rFonts w:asciiTheme="majorHAnsi" w:hAnsiTheme="majorHAnsi" w:cs="Helvetica"/>
              </w:rPr>
              <w:t>2.</w:t>
            </w:r>
            <w:r w:rsidRPr="00B207F2">
              <w:rPr>
                <w:rFonts w:asciiTheme="majorHAnsi" w:eastAsia="Times New Roman" w:hAnsiTheme="majorHAnsi" w:cs="Helvetica"/>
                <w:b/>
                <w:lang w:eastAsia="ru-RU"/>
              </w:rPr>
              <w:t xml:space="preserve"> Use some of the words in the word box below to complete sentences</w:t>
            </w:r>
            <w:r w:rsidR="00F0733C">
              <w:rPr>
                <w:rFonts w:asciiTheme="majorHAnsi" w:eastAsia="Times New Roman" w:hAnsiTheme="majorHAnsi" w:cs="Helvetica"/>
                <w:b/>
                <w:lang w:eastAsia="ru-RU"/>
              </w:rPr>
              <w:t>,</w:t>
            </w:r>
            <w:r w:rsidRPr="00B207F2">
              <w:rPr>
                <w:rFonts w:asciiTheme="majorHAnsi" w:eastAsia="Times New Roman" w:hAnsiTheme="majorHAnsi" w:cs="Helvetica"/>
                <w:b/>
                <w:lang w:eastAsia="ru-RU"/>
              </w:rPr>
              <w:t xml:space="preserve"> one word is extra</w:t>
            </w:r>
            <w:r w:rsidR="00F0733C">
              <w:rPr>
                <w:rFonts w:asciiTheme="majorHAnsi" w:eastAsia="Times New Roman" w:hAnsiTheme="majorHAnsi" w:cs="Helvetica"/>
                <w:b/>
                <w:lang w:eastAsia="ru-RU"/>
              </w:rPr>
              <w:t>.</w:t>
            </w:r>
          </w:p>
        </w:tc>
      </w:tr>
    </w:tbl>
    <w:p w:rsidR="009F3A1A" w:rsidRPr="00B207F2" w:rsidRDefault="009F3A1A" w:rsidP="00516CE4">
      <w:pPr>
        <w:pStyle w:val="ListParagraph"/>
        <w:spacing w:line="240" w:lineRule="auto"/>
        <w:rPr>
          <w:rFonts w:asciiTheme="majorHAnsi" w:eastAsia="Times New Roman" w:hAnsiTheme="majorHAnsi" w:cs="Helvetica"/>
          <w:b/>
          <w:lang w:eastAsia="ru-RU"/>
        </w:rPr>
      </w:pPr>
    </w:p>
    <w:tbl>
      <w:tblPr>
        <w:tblStyle w:val="TableGrid"/>
        <w:tblW w:w="0" w:type="auto"/>
        <w:tblInd w:w="817" w:type="dxa"/>
        <w:tblLook w:val="04A0" w:firstRow="1" w:lastRow="0" w:firstColumn="1" w:lastColumn="0" w:noHBand="0" w:noVBand="1"/>
      </w:tblPr>
      <w:tblGrid>
        <w:gridCol w:w="1193"/>
        <w:gridCol w:w="1275"/>
        <w:gridCol w:w="1560"/>
        <w:gridCol w:w="1275"/>
        <w:gridCol w:w="1701"/>
      </w:tblGrid>
      <w:tr w:rsidR="00641A77" w:rsidRPr="00B207F2" w:rsidTr="00516CE4">
        <w:tc>
          <w:tcPr>
            <w:tcW w:w="573"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democracy</w:t>
            </w:r>
          </w:p>
        </w:tc>
        <w:tc>
          <w:tcPr>
            <w:tcW w:w="1275"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denied</w:t>
            </w:r>
          </w:p>
        </w:tc>
        <w:tc>
          <w:tcPr>
            <w:tcW w:w="1560"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elect</w:t>
            </w:r>
          </w:p>
        </w:tc>
        <w:tc>
          <w:tcPr>
            <w:tcW w:w="1275"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 xml:space="preserve"> branches</w:t>
            </w:r>
          </w:p>
        </w:tc>
        <w:tc>
          <w:tcPr>
            <w:tcW w:w="1701"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population</w:t>
            </w:r>
          </w:p>
        </w:tc>
      </w:tr>
      <w:tr w:rsidR="00641A77" w:rsidRPr="00B207F2" w:rsidTr="00516CE4">
        <w:tc>
          <w:tcPr>
            <w:tcW w:w="573"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votes</w:t>
            </w:r>
          </w:p>
        </w:tc>
        <w:tc>
          <w:tcPr>
            <w:tcW w:w="1275"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right</w:t>
            </w:r>
          </w:p>
        </w:tc>
        <w:tc>
          <w:tcPr>
            <w:tcW w:w="1560"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decisions</w:t>
            </w:r>
          </w:p>
        </w:tc>
        <w:tc>
          <w:tcPr>
            <w:tcW w:w="1275"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 xml:space="preserve"> tyranny</w:t>
            </w:r>
          </w:p>
        </w:tc>
        <w:tc>
          <w:tcPr>
            <w:tcW w:w="1701" w:type="dxa"/>
            <w:tcBorders>
              <w:top w:val="single" w:sz="4" w:space="0" w:color="auto"/>
              <w:left w:val="single" w:sz="4" w:space="0" w:color="auto"/>
              <w:bottom w:val="single" w:sz="4" w:space="0" w:color="auto"/>
              <w:right w:val="single" w:sz="4" w:space="0" w:color="auto"/>
            </w:tcBorders>
            <w:hideMark/>
          </w:tcPr>
          <w:p w:rsidR="00641A77" w:rsidRPr="00516CE4" w:rsidRDefault="00641A77" w:rsidP="00DC085D">
            <w:pPr>
              <w:rPr>
                <w:rFonts w:asciiTheme="majorHAnsi" w:eastAsia="Times New Roman" w:hAnsiTheme="majorHAnsi" w:cs="Helvetica"/>
                <w:b/>
                <w:lang w:eastAsia="ru-RU"/>
              </w:rPr>
            </w:pPr>
            <w:r w:rsidRPr="00516CE4">
              <w:rPr>
                <w:rFonts w:asciiTheme="majorHAnsi" w:eastAsia="Times New Roman" w:hAnsiTheme="majorHAnsi" w:cs="Helvetica"/>
                <w:b/>
                <w:lang w:eastAsia="ru-RU"/>
              </w:rPr>
              <w:t xml:space="preserve"> government</w:t>
            </w:r>
          </w:p>
        </w:tc>
      </w:tr>
    </w:tbl>
    <w:p w:rsidR="009F3A1A" w:rsidRPr="00B207F2" w:rsidRDefault="009F3A1A" w:rsidP="00DC085D">
      <w:pPr>
        <w:spacing w:line="240" w:lineRule="auto"/>
        <w:rPr>
          <w:rFonts w:asciiTheme="majorHAnsi" w:eastAsia="Times New Roman" w:hAnsiTheme="majorHAnsi" w:cs="Helvetica"/>
          <w:lang w:eastAsia="ru-RU"/>
        </w:rPr>
      </w:pP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________________ is Greek phrase and means </w:t>
      </w:r>
      <w:r w:rsidRPr="00B207F2">
        <w:rPr>
          <w:rFonts w:asciiTheme="majorHAnsi" w:eastAsia="Times New Roman" w:hAnsiTheme="majorHAnsi" w:cs="Helvetica"/>
          <w:i/>
          <w:iCs/>
          <w:color w:val="000000"/>
          <w:lang w:eastAsia="ru-RU"/>
        </w:rPr>
        <w:t>rule by the people</w:t>
      </w:r>
      <w:r w:rsidRPr="00B207F2">
        <w:rPr>
          <w:rFonts w:asciiTheme="majorHAnsi" w:eastAsia="Times New Roman" w:hAnsiTheme="majorHAnsi" w:cs="Helvetica"/>
          <w:color w:val="000000"/>
          <w:lang w:eastAsia="ru-RU"/>
        </w:rPr>
        <w:t>.</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Citizens in a representative democracy _______ people to represent them.</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These representatives listen to the people, but they also exercise their own j</w:t>
      </w:r>
      <w:r w:rsidR="00641A77" w:rsidRPr="00B207F2">
        <w:rPr>
          <w:rFonts w:asciiTheme="majorHAnsi" w:eastAsia="Times New Roman" w:hAnsiTheme="majorHAnsi" w:cs="Helvetica"/>
          <w:color w:val="000000"/>
          <w:lang w:eastAsia="ru-RU"/>
        </w:rPr>
        <w:t>udgment when making ___________</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Majority rule means that decisions, which receive the most _______ are binding on the whole group.</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The __________ to vote is the most important right citizens have.</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The right to vote in the United States was __________ to many groups like women and African Americans.</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To protect democracy and prevent</w:t>
      </w:r>
      <w:r w:rsidR="00641A77" w:rsidRPr="00B207F2">
        <w:rPr>
          <w:rFonts w:asciiTheme="majorHAnsi" w:eastAsia="Times New Roman" w:hAnsiTheme="majorHAnsi" w:cs="Helvetica"/>
          <w:color w:val="000000"/>
          <w:lang w:eastAsia="ru-RU"/>
        </w:rPr>
        <w:t xml:space="preserve"> _____________</w:t>
      </w:r>
      <w:r w:rsidRPr="00B207F2">
        <w:rPr>
          <w:rFonts w:asciiTheme="majorHAnsi" w:eastAsia="Times New Roman" w:hAnsiTheme="majorHAnsi" w:cs="Helvetica"/>
          <w:color w:val="000000"/>
          <w:lang w:eastAsia="ru-RU"/>
        </w:rPr>
        <w:t>, the U.S. government is divided into three branches. Each branch has separate and independent powers--although there is much mingling of responsibilities.</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 xml:space="preserve">The three </w:t>
      </w:r>
      <w:r w:rsidR="00641A77" w:rsidRPr="00B207F2">
        <w:rPr>
          <w:rFonts w:asciiTheme="majorHAnsi" w:eastAsia="Times New Roman" w:hAnsiTheme="majorHAnsi" w:cs="Helvetica"/>
          <w:color w:val="000000"/>
          <w:lang w:eastAsia="ru-RU"/>
        </w:rPr>
        <w:t xml:space="preserve">____________ </w:t>
      </w:r>
      <w:r w:rsidRPr="00B207F2">
        <w:rPr>
          <w:rFonts w:asciiTheme="majorHAnsi" w:eastAsia="Times New Roman" w:hAnsiTheme="majorHAnsi" w:cs="Helvetica"/>
          <w:color w:val="000000"/>
          <w:lang w:eastAsia="ru-RU"/>
        </w:rPr>
        <w:t>of the American government are the legislative, executive, and judicial.</w:t>
      </w:r>
    </w:p>
    <w:p w:rsidR="00802D0D" w:rsidRPr="00B207F2" w:rsidRDefault="00802D0D" w:rsidP="00DC085D">
      <w:pPr>
        <w:numPr>
          <w:ilvl w:val="0"/>
          <w:numId w:val="21"/>
        </w:numPr>
        <w:spacing w:before="100" w:beforeAutospacing="1" w:after="100" w:afterAutospacing="1" w:line="240" w:lineRule="auto"/>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Citizens in a democracy have more rights than in other forms of</w:t>
      </w:r>
      <w:r w:rsidR="00641A77" w:rsidRPr="00B207F2">
        <w:rPr>
          <w:rFonts w:asciiTheme="majorHAnsi" w:eastAsia="Times New Roman" w:hAnsiTheme="majorHAnsi" w:cs="Helvetica"/>
          <w:color w:val="000000"/>
          <w:lang w:eastAsia="ru-RU"/>
        </w:rPr>
        <w:t xml:space="preserve"> ______________</w:t>
      </w:r>
      <w:r w:rsidRPr="00B207F2">
        <w:rPr>
          <w:rFonts w:asciiTheme="majorHAnsi" w:eastAsia="Times New Roman" w:hAnsiTheme="majorHAnsi" w:cs="Helvetica"/>
          <w:color w:val="000000"/>
          <w:lang w:eastAsia="ru-RU"/>
        </w:rPr>
        <w:t>.</w:t>
      </w:r>
    </w:p>
    <w:tbl>
      <w:tblPr>
        <w:tblStyle w:val="TableGrid"/>
        <w:tblW w:w="0" w:type="auto"/>
        <w:tblInd w:w="817" w:type="dxa"/>
        <w:tblLook w:val="04A0" w:firstRow="1" w:lastRow="0" w:firstColumn="1" w:lastColumn="0" w:noHBand="0" w:noVBand="1"/>
      </w:tblPr>
      <w:tblGrid>
        <w:gridCol w:w="8759"/>
      </w:tblGrid>
      <w:tr w:rsidR="00516CE4" w:rsidTr="00516CE4">
        <w:tc>
          <w:tcPr>
            <w:tcW w:w="8759" w:type="dxa"/>
          </w:tcPr>
          <w:p w:rsidR="00516CE4" w:rsidRPr="00516CE4" w:rsidRDefault="00516CE4" w:rsidP="00516CE4">
            <w:pPr>
              <w:rPr>
                <w:rFonts w:asciiTheme="majorHAnsi" w:eastAsia="Times New Roman" w:hAnsiTheme="majorHAnsi" w:cs="Helvetica"/>
                <w:b/>
                <w:lang w:eastAsia="ru-RU"/>
              </w:rPr>
            </w:pPr>
            <w:r w:rsidRPr="00516CE4">
              <w:rPr>
                <w:rFonts w:asciiTheme="majorHAnsi" w:eastAsia="Times New Roman" w:hAnsiTheme="majorHAnsi" w:cs="Helvetica"/>
                <w:b/>
                <w:lang w:eastAsia="ru-RU"/>
              </w:rPr>
              <w:t>3.Read the article and follow instructions below:</w:t>
            </w:r>
          </w:p>
        </w:tc>
      </w:tr>
    </w:tbl>
    <w:p w:rsidR="004A6E9E" w:rsidRPr="00B207F2" w:rsidRDefault="004A6E9E" w:rsidP="00516CE4">
      <w:pPr>
        <w:spacing w:line="240" w:lineRule="auto"/>
        <w:ind w:firstLine="720"/>
        <w:rPr>
          <w:rFonts w:asciiTheme="majorHAnsi" w:eastAsia="Times New Roman" w:hAnsiTheme="majorHAnsi" w:cs="Helvetica"/>
          <w:lang w:eastAsia="ru-RU"/>
        </w:rPr>
      </w:pPr>
    </w:p>
    <w:p w:rsidR="00516CE4" w:rsidRDefault="004A6E9E" w:rsidP="00516CE4">
      <w:pPr>
        <w:pStyle w:val="ListParagraph"/>
        <w:spacing w:line="240" w:lineRule="auto"/>
        <w:rPr>
          <w:rFonts w:asciiTheme="majorHAnsi" w:eastAsia="Times New Roman" w:hAnsiTheme="majorHAnsi" w:cs="Helvetica"/>
          <w:b/>
          <w:lang w:eastAsia="ru-RU"/>
        </w:rPr>
      </w:pPr>
      <w:r w:rsidRPr="00B207F2">
        <w:rPr>
          <w:rFonts w:asciiTheme="majorHAnsi" w:eastAsia="Times New Roman" w:hAnsiTheme="majorHAnsi" w:cs="Helvetica"/>
          <w:b/>
          <w:lang w:eastAsia="ru-RU"/>
        </w:rPr>
        <w:lastRenderedPageBreak/>
        <w:t xml:space="preserve">Small town welcomes 1,500 refugees a year </w:t>
      </w:r>
    </w:p>
    <w:p w:rsidR="004D752D" w:rsidRPr="00B207F2" w:rsidRDefault="004D752D" w:rsidP="00516CE4">
      <w:pPr>
        <w:pStyle w:val="ListParagraph"/>
        <w:spacing w:line="240" w:lineRule="auto"/>
        <w:rPr>
          <w:rFonts w:asciiTheme="majorHAnsi" w:eastAsia="Times New Roman" w:hAnsiTheme="majorHAnsi" w:cs="Helvetica"/>
          <w:lang w:eastAsia="ru-RU"/>
        </w:rPr>
      </w:pPr>
      <w:r w:rsidRPr="00B207F2">
        <w:rPr>
          <w:rFonts w:asciiTheme="majorHAnsi" w:eastAsia="Times New Roman" w:hAnsiTheme="majorHAnsi" w:cs="Helvetica"/>
          <w:lang w:eastAsia="ru-RU"/>
        </w:rPr>
        <w:t>This small town in America’s Deep South welcomes 1,500 refugees a year</w:t>
      </w:r>
      <w:r w:rsidR="00E011B0" w:rsidRPr="00B207F2">
        <w:rPr>
          <w:rFonts w:asciiTheme="majorHAnsi" w:eastAsia="Times New Roman" w:hAnsiTheme="majorHAnsi" w:cs="Helvetica"/>
          <w:lang w:eastAsia="ru-RU"/>
        </w:rPr>
        <w:t xml:space="preserve"> 15</w:t>
      </w:r>
      <w:r w:rsidR="00E26A62" w:rsidRPr="00B207F2">
        <w:rPr>
          <w:rFonts w:asciiTheme="majorHAnsi" w:eastAsia="Times New Roman" w:hAnsiTheme="majorHAnsi" w:cs="Helvetica"/>
          <w:lang w:eastAsia="ru-RU"/>
        </w:rPr>
        <w:t xml:space="preserve"> minutes</w:t>
      </w:r>
    </w:p>
    <w:p w:rsidR="004D752D" w:rsidRPr="00B207F2" w:rsidRDefault="004D752D" w:rsidP="00516CE4">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Katy Long 24 May, 2017</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 Clarkston, a small town in Georgia, has received over 40,000 refugees over the past 25 years. They come from every corner of the globe. In 2017, there are more Congolese than Syrians; previously, the refugees have been Bhutanese, Eritreans, Ethiopians, Somalis, Sudanese, Liberians and Vietnamese.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2 All the refugees have arrived in an unremarkable town in the Deep South, population 13,000. 3 Look beyond the 1970s rows of shops, blocks of flats and car parks and there are sights rarely seen elsewhere in America. Shopfronts with signs in Amharic and Nepali scripts, with English translations: Balageru Food Mart, African Cultural and Injera Grocers, Numsok Oriental Grocers. Women gather nearby wearing bright African headscarves and others cross the street in traditional Asian silk dresses, long black hair plaited down their backs.</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4 But foreigners are not the only migrants to Clarkston. The “Ellis Island of the south” is now seeing not only refugees and poor immigrants arrive. Its reputation has prompted a growth in the number of middle-class professional Americans, who – in the words of the town’s 34-year-old mayor, Ted Terry – are “in search of all the advantages of diversity”.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5 Terry, who has a hipster beard, checked shirt and odd socks, was welcoming a delegation from the Middle East, who had come to see how Clarkston manages its diverse refugee community.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6 “My goal with Clarkston is to showcase it,” he explained. “I didn’t make this place a compassionate community – it was a compassionate and welcoming community long before I got here.”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7 How does this happen? How does a dusty, working-class town in the south not only manage to receive 1,500 refugees per year but make their welcome a central part of the town’s sense of identity?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8 It seems the story of Clarkston is not just about who is being welcomed: it’s also a story about who is doing the welcoming.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9 In the corner of Clarkston’s town-centre car park is a bright red food truck selling expensive coffee, the kind of sleek minimalist business that would not look out of place in San Francisco or New York. It was founded by a recent American arrival.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10 Kitti Murray, a freelance writer and grandmother of eight, bought the old truck for $3,000 in 2015 and began renting space for a dollar a month, where she set up tables and chairs. Her aim was to create a space for the community to connect, offer job training and “tell a more beautiful, more accurate refugee story. Our refugee employees do that for us, just by who they are and how they do their work.” </w:t>
      </w:r>
    </w:p>
    <w:p w:rsidR="009F3A1A" w:rsidRPr="00B207F2" w:rsidRDefault="004A6E9E" w:rsidP="00516CE4">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11 As she talks, Ahmad – a Syrian who used to be a pharmacist – pours an espresso.</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12 The majority of Murray’s customers are white. “When we first started, I would be grief-stricken, by the end of the day, not a single refugee had come,” she said. “But if we hadn’t engaged the American community, who have money, we would have been over in that first six months.”</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lastRenderedPageBreak/>
        <w:t>13 Murray is one of many Americans who have moved to Clarkston specifically to work with refugees and to live among them. Welcoming refugees can involve long hours spent in their homes, struggling with language barriers while drinking tea, but the bonds made are often strong ones.</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14 Arez, a Syrian refugee who arrived with her husband and two children in 2015 after four years in Turkey, is full of enthusiasm as she talks about her American “sister” Rebecca who helped her to settle in Clarkston: “I love the US! I am so happy here. I have American friends; they are helping me to learn English. My kids are in school. I love it here.” </w:t>
      </w:r>
    </w:p>
    <w:p w:rsidR="009F3A1A"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15 What made Clarkston work for refugees, Brian Bollinger, the executive director of Friends of Refugees says, are its high-density blocks of flats and good transport links. It’s easy to get a lift to the chicken factories one hour north, where many of the refugees first find low-wage employment. This was why Clarkston was identified in the early 1990s as a good resettlement centre and now, these same attractions – low-cost housing and proximity to the interstate – are helping to attract young American professionals who cannot afford to live in Atlanta. </w:t>
      </w:r>
    </w:p>
    <w:p w:rsidR="007D3A78"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16 This small-town feel is both part of the reason Clarkston works and a disadvantage. </w:t>
      </w:r>
      <w:r w:rsidR="007D3A78" w:rsidRPr="00B207F2">
        <w:rPr>
          <w:rFonts w:asciiTheme="majorHAnsi" w:eastAsia="Times New Roman" w:hAnsiTheme="majorHAnsi" w:cs="Helvetica"/>
          <w:lang w:eastAsia="ru-RU"/>
        </w:rPr>
        <w:t xml:space="preserve">For refugees Clarkston is a starter town. Success means moving on leaving its blocks of flats behind. </w:t>
      </w:r>
    </w:p>
    <w:p w:rsidR="007D3A78"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17 Clarkston is certainly no paradise. Just outside the town are dilapidated, burned-out blocks of flats that are virtually uninhabitable. The town does not have the power to condemn them and, in a town where the poverty rate is more than 40%, people are attracted by the cheaper rent and don’t worry so much about rats and crime.</w:t>
      </w:r>
    </w:p>
    <w:p w:rsidR="007D3A78"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18 Clarkston also benefits from a wider sense of solidarity. Since Trump announced his travel ban in January, 2017, Friends of Refugees have had a 400% increase in the number of volunteer applications. They now have several hundred weekly or bi-weekly volunteers, twice the number in years past.</w:t>
      </w:r>
    </w:p>
    <w:p w:rsidR="007D3A78" w:rsidRPr="00B207F2" w:rsidRDefault="004A6E9E"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19 In Georgia, Clarkston has a reputation as a liberal bubble. But the reality is more complicated and unexpected. Refugees and their American neighbours seem to have found a sense of belonging here. That is something many Americans are searching for in an increasingly polarized and angry world.</w:t>
      </w:r>
    </w:p>
    <w:p w:rsidR="004D752D" w:rsidRPr="00516CE4" w:rsidRDefault="004A6E9E" w:rsidP="00516CE4">
      <w:pPr>
        <w:spacing w:line="240" w:lineRule="auto"/>
        <w:ind w:firstLine="720"/>
        <w:rPr>
          <w:rFonts w:asciiTheme="majorHAnsi" w:eastAsia="Times New Roman" w:hAnsiTheme="majorHAnsi" w:cs="Helvetica"/>
          <w:b/>
          <w:lang w:eastAsia="ru-RU"/>
        </w:rPr>
      </w:pPr>
      <w:r w:rsidRPr="00516CE4">
        <w:rPr>
          <w:rFonts w:asciiTheme="majorHAnsi" w:eastAsia="Times New Roman" w:hAnsiTheme="majorHAnsi" w:cs="Helvetica"/>
          <w:b/>
          <w:lang w:eastAsia="ru-RU"/>
        </w:rPr>
        <w:t xml:space="preserve">Guardian News and Media 2017 First published in The Guardian, 24/05/17 </w:t>
      </w:r>
    </w:p>
    <w:tbl>
      <w:tblPr>
        <w:tblStyle w:val="TableGrid"/>
        <w:tblW w:w="0" w:type="auto"/>
        <w:tblInd w:w="720" w:type="dxa"/>
        <w:tblLook w:val="04A0" w:firstRow="1" w:lastRow="0" w:firstColumn="1" w:lastColumn="0" w:noHBand="0" w:noVBand="1"/>
      </w:tblPr>
      <w:tblGrid>
        <w:gridCol w:w="8856"/>
      </w:tblGrid>
      <w:tr w:rsidR="008222C8" w:rsidRPr="00B207F2" w:rsidTr="008222C8">
        <w:tc>
          <w:tcPr>
            <w:tcW w:w="9576" w:type="dxa"/>
          </w:tcPr>
          <w:p w:rsidR="00516CE4" w:rsidRDefault="00516CE4" w:rsidP="00DC085D">
            <w:pPr>
              <w:rPr>
                <w:rFonts w:asciiTheme="majorHAnsi" w:eastAsia="Times New Roman" w:hAnsiTheme="majorHAnsi" w:cs="Helvetica"/>
                <w:b/>
                <w:lang w:eastAsia="ru-RU"/>
              </w:rPr>
            </w:pPr>
            <w:r w:rsidRPr="00B207F2">
              <w:rPr>
                <w:rFonts w:asciiTheme="majorHAnsi" w:eastAsia="Times New Roman" w:hAnsiTheme="majorHAnsi" w:cs="Helvetica"/>
                <w:b/>
                <w:lang w:eastAsia="ru-RU"/>
              </w:rPr>
              <w:t>Match the key words with the definitions. Then, find them in the article to read them in context. The paragraph numbers are given to help you.</w:t>
            </w:r>
          </w:p>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Bonds; settle; compassionate; migrant; immigrant; dilapidated; high-density; polarized; proximity; solidarity; diversity; grief-stricken; showcase</w:t>
            </w:r>
            <w:r w:rsidR="0006673E">
              <w:rPr>
                <w:rFonts w:asciiTheme="majorHAnsi" w:eastAsia="Times New Roman" w:hAnsiTheme="majorHAnsi" w:cs="Helvetica"/>
                <w:lang w:eastAsia="ru-RU"/>
              </w:rPr>
              <w:t>;</w:t>
            </w:r>
            <w:r w:rsidRPr="00B207F2">
              <w:rPr>
                <w:rFonts w:asciiTheme="majorHAnsi" w:eastAsia="Times New Roman" w:hAnsiTheme="majorHAnsi" w:cs="Helvetica"/>
                <w:lang w:eastAsia="ru-RU"/>
              </w:rPr>
              <w:t xml:space="preserve"> condemn; refugee;</w:t>
            </w:r>
          </w:p>
          <w:p w:rsidR="008222C8" w:rsidRPr="00B207F2" w:rsidRDefault="008222C8" w:rsidP="00DC085D">
            <w:pPr>
              <w:pStyle w:val="ListParagraph"/>
              <w:rPr>
                <w:rFonts w:asciiTheme="majorHAnsi" w:eastAsia="Times New Roman" w:hAnsiTheme="majorHAnsi" w:cs="Helvetica"/>
                <w:b/>
                <w:lang w:eastAsia="ru-RU"/>
              </w:rPr>
            </w:pPr>
          </w:p>
        </w:tc>
      </w:tr>
    </w:tbl>
    <w:p w:rsidR="008222C8" w:rsidRPr="00B207F2" w:rsidRDefault="008222C8" w:rsidP="00DC085D">
      <w:pPr>
        <w:pStyle w:val="ListParagraph"/>
        <w:spacing w:line="240" w:lineRule="auto"/>
        <w:rPr>
          <w:rFonts w:asciiTheme="majorHAnsi" w:eastAsia="Times New Roman" w:hAnsiTheme="majorHAnsi" w:cs="Helvetica"/>
          <w:b/>
          <w:lang w:eastAsia="ru-RU"/>
        </w:rPr>
      </w:pP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1. the fact that very different people or things exist within a group or place _____________________________ (para 4)</w:t>
      </w: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2. present something in a way that attracts attention and emphasizes its good qualities _____________________________ (para 6)</w:t>
      </w: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3. feeling sympathy for someone who is in a bad situation because you understand and care about them _____________________________ (para 6)</w:t>
      </w:r>
    </w:p>
    <w:p w:rsidR="004D752D" w:rsidRPr="00B207F2" w:rsidRDefault="004D752D" w:rsidP="00516CE4">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lastRenderedPageBreak/>
        <w:t xml:space="preserve"> 4. extremely sad _____________________________ (para 12)</w:t>
      </w: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5. things that give people or groups a reason to love one another or feel they have a duty to one another _____________________________ (para 13) </w:t>
      </w: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6. feel at home in a new place you have moved to _____________________________ (para 14) 7. used to describe a place where many people live close together _____________________________ (para 15) </w:t>
      </w:r>
    </w:p>
    <w:p w:rsidR="004D752D" w:rsidRPr="00B207F2" w:rsidRDefault="004D752D" w:rsidP="00516CE4">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8. how near something is to another thing _____________________________ (para 15)</w:t>
      </w:r>
    </w:p>
    <w:p w:rsidR="004D752D" w:rsidRPr="00B207F2" w:rsidRDefault="004D752D" w:rsidP="00516CE4">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9. old and in bad condition _____________________________ (para 17) </w:t>
      </w: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10. order a building to be knocked down because it is not safe _____________________________ (para 17) </w:t>
      </w: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11. the support that people in a group give each other because they have the same opinions or aims _____________________________ (para 18) </w:t>
      </w:r>
    </w:p>
    <w:p w:rsidR="004D752D" w:rsidRPr="00B207F2"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12. when two very different groups are formed that have completely different opinions _____________________________ (para 19)</w:t>
      </w:r>
    </w:p>
    <w:p w:rsidR="004D752D" w:rsidRPr="00B207F2" w:rsidRDefault="004D752D" w:rsidP="00516CE4">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13. someone who travels to another place or country to find work ___________ (para 4)</w:t>
      </w:r>
    </w:p>
    <w:p w:rsidR="004D752D" w:rsidRPr="00B207F2" w:rsidRDefault="004D752D" w:rsidP="00516CE4">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14. someone who comes to live in a country from another country _________ (para 4)</w:t>
      </w:r>
    </w:p>
    <w:p w:rsidR="005B4554" w:rsidRDefault="004D752D" w:rsidP="00516CE4">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15. someone who leaves their country especially during a</w:t>
      </w:r>
      <w:r w:rsidR="0091164F" w:rsidRPr="00B207F2">
        <w:rPr>
          <w:rFonts w:asciiTheme="majorHAnsi" w:eastAsia="Times New Roman" w:hAnsiTheme="majorHAnsi" w:cs="Helvetica"/>
          <w:lang w:eastAsia="ru-RU"/>
        </w:rPr>
        <w:t xml:space="preserve"> war or other threatening event ___________ (para 1) </w:t>
      </w:r>
    </w:p>
    <w:p w:rsidR="0006673E" w:rsidRPr="00B207F2" w:rsidRDefault="0006673E" w:rsidP="00516CE4">
      <w:pPr>
        <w:spacing w:line="240" w:lineRule="auto"/>
        <w:ind w:left="720"/>
        <w:rPr>
          <w:rFonts w:asciiTheme="majorHAnsi" w:eastAsia="Times New Roman" w:hAnsiTheme="majorHAnsi" w:cs="Helvetica"/>
          <w:lang w:eastAsia="ru-RU"/>
        </w:rPr>
      </w:pPr>
    </w:p>
    <w:tbl>
      <w:tblPr>
        <w:tblStyle w:val="TableGrid"/>
        <w:tblW w:w="0" w:type="auto"/>
        <w:tblInd w:w="817" w:type="dxa"/>
        <w:tblLook w:val="04A0" w:firstRow="1" w:lastRow="0" w:firstColumn="1" w:lastColumn="0" w:noHBand="0" w:noVBand="1"/>
      </w:tblPr>
      <w:tblGrid>
        <w:gridCol w:w="8759"/>
      </w:tblGrid>
      <w:tr w:rsidR="0006673E" w:rsidTr="0006673E">
        <w:tc>
          <w:tcPr>
            <w:tcW w:w="8759" w:type="dxa"/>
          </w:tcPr>
          <w:p w:rsidR="0006673E" w:rsidRDefault="0006673E" w:rsidP="0006673E">
            <w:pPr>
              <w:rPr>
                <w:rFonts w:asciiTheme="majorHAnsi" w:eastAsia="Times New Roman" w:hAnsiTheme="majorHAnsi" w:cs="Helvetica"/>
                <w:lang w:eastAsia="ru-RU"/>
              </w:rPr>
            </w:pPr>
            <w:r>
              <w:rPr>
                <w:rFonts w:asciiTheme="majorHAnsi" w:eastAsia="Times New Roman" w:hAnsiTheme="majorHAnsi" w:cs="Helvetica"/>
                <w:b/>
                <w:lang w:eastAsia="ru-RU"/>
              </w:rPr>
              <w:t>4.</w:t>
            </w:r>
            <w:r w:rsidRPr="00B207F2">
              <w:rPr>
                <w:rFonts w:asciiTheme="majorHAnsi" w:eastAsia="Times New Roman" w:hAnsiTheme="majorHAnsi" w:cs="Helvetica"/>
                <w:b/>
                <w:lang w:eastAsia="ru-RU"/>
              </w:rPr>
              <w:t>Scan the Text and find the information referr</w:t>
            </w:r>
            <w:r>
              <w:rPr>
                <w:rFonts w:asciiTheme="majorHAnsi" w:eastAsia="Times New Roman" w:hAnsiTheme="majorHAnsi" w:cs="Helvetica"/>
                <w:b/>
                <w:lang w:eastAsia="ru-RU"/>
              </w:rPr>
              <w:t xml:space="preserve">ing to: </w:t>
            </w:r>
          </w:p>
        </w:tc>
      </w:tr>
    </w:tbl>
    <w:p w:rsidR="008222C8" w:rsidRPr="00B207F2" w:rsidRDefault="008222C8" w:rsidP="0006673E">
      <w:pPr>
        <w:spacing w:line="240" w:lineRule="auto"/>
        <w:rPr>
          <w:rFonts w:asciiTheme="majorHAnsi" w:eastAsia="Times New Roman" w:hAnsiTheme="majorHAnsi" w:cs="Helvetica"/>
          <w:b/>
          <w:lang w:eastAsia="ru-RU"/>
        </w:rPr>
      </w:pPr>
    </w:p>
    <w:p w:rsidR="008222C8" w:rsidRPr="0006673E" w:rsidRDefault="008222C8" w:rsidP="00DC085D">
      <w:pPr>
        <w:spacing w:line="240" w:lineRule="auto"/>
        <w:ind w:firstLine="720"/>
        <w:rPr>
          <w:rFonts w:asciiTheme="majorHAnsi" w:eastAsia="Times New Roman" w:hAnsiTheme="majorHAnsi" w:cs="Helvetica"/>
          <w:b/>
          <w:lang w:eastAsia="ru-RU"/>
        </w:rPr>
      </w:pPr>
    </w:p>
    <w:p w:rsidR="008222C8" w:rsidRPr="0006673E" w:rsidRDefault="008222C8" w:rsidP="00DC085D">
      <w:pPr>
        <w:spacing w:line="240" w:lineRule="auto"/>
        <w:ind w:firstLine="720"/>
        <w:rPr>
          <w:rFonts w:asciiTheme="majorHAnsi" w:eastAsia="Times New Roman" w:hAnsiTheme="majorHAnsi" w:cs="Helvetica"/>
          <w:b/>
          <w:lang w:eastAsia="ru-RU"/>
        </w:rPr>
      </w:pPr>
      <w:r w:rsidRPr="0006673E">
        <w:rPr>
          <w:rFonts w:asciiTheme="majorHAnsi" w:eastAsia="Times New Roman" w:hAnsiTheme="majorHAnsi" w:cs="Helvetica"/>
          <w:b/>
          <w:lang w:eastAsia="ru-RU"/>
        </w:rPr>
        <w:t xml:space="preserve"> </w:t>
      </w:r>
      <w:r w:rsidR="0006673E">
        <w:rPr>
          <w:rFonts w:asciiTheme="majorHAnsi" w:eastAsia="Times New Roman" w:hAnsiTheme="majorHAnsi" w:cs="Helvetica"/>
          <w:b/>
          <w:lang w:eastAsia="ru-RU"/>
        </w:rPr>
        <w:t xml:space="preserve">                                             </w:t>
      </w:r>
      <w:r w:rsidRPr="0006673E">
        <w:rPr>
          <w:rFonts w:asciiTheme="majorHAnsi" w:eastAsia="Times New Roman" w:hAnsiTheme="majorHAnsi" w:cs="Helvetica"/>
          <w:b/>
          <w:lang w:eastAsia="ru-RU"/>
        </w:rPr>
        <w:t>Principles of Public Administration</w:t>
      </w:r>
    </w:p>
    <w:p w:rsidR="008222C8" w:rsidRPr="00B207F2" w:rsidRDefault="008222C8" w:rsidP="0006673E">
      <w:pPr>
        <w:spacing w:line="240" w:lineRule="auto"/>
        <w:ind w:left="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A prominent principle of public administration has been economy and efficiency, that is, the provision of public services at the minimum cost. This has usually been the stated objective of administrative reform. Despite growing concern about other kinds of values, such as responsiveness to public needs, justice and equal treatment, and citizen involvement in government decisions, efficiency continues to be a major goal. Public administration has focused frequently on questions of formal organization. Many organizational principles originated with the military, a few – from private business. They include, for example: (1) organizing departments, ministries, and agencies on the basis of common or closely related purposes, (2) grouping like activities in single units, (3) equating responsibility with authority, (4) ensuring unity of command (only one supervisor for each group of employees, (5) limiting the number of subordinates reporting to a single supervisor, (6) employing the principle of management by exception (only the usual or problem case is brought to the top), and (7) having a clear-cut chain of command downward and of responsibility upward. Public administration has also laid stress upon personnel. In most countries administrative reform has involved civil service reform. Historically, the direction has been toward “meritocracy”- the best individual for each job, competitive examinations for entry, and selection and promotion on the basis of merit. Attention </w:t>
      </w:r>
      <w:r w:rsidRPr="00B207F2">
        <w:rPr>
          <w:rFonts w:asciiTheme="majorHAnsi" w:eastAsia="Times New Roman" w:hAnsiTheme="majorHAnsi" w:cs="Helvetica"/>
          <w:lang w:eastAsia="ru-RU"/>
        </w:rPr>
        <w:lastRenderedPageBreak/>
        <w:t xml:space="preserve">has increasingly been given to factors other than intellectual merit, including personal attitudes, incentives, personality, personal relationships. In addition, the budget has developed as a principal tool in planning future programmes, deciding priorities, managing current programmes, linking executive with legislature, and developing control and accountability. The contest for control over budgets, particularly in the Western world, began centuries ago and at times was the main relationship between monarchs and their subjects. The modern executive budget system in which the executive recommends, the legislature appropriates, and the executive oversees expenditures originated in 19th century Britain. In the United States during the 20th century, the budget became the principle vehicle for legislative surveillance of administration, executive control of departments, and departmental control of subordinate programs. It has been assuming a similar role in many of the developing countries of the world. </w:t>
      </w:r>
    </w:p>
    <w:p w:rsidR="008222C8" w:rsidRPr="0006673E" w:rsidRDefault="00F0733C" w:rsidP="0006673E">
      <w:pPr>
        <w:spacing w:line="240" w:lineRule="auto"/>
        <w:ind w:firstLine="720"/>
        <w:rPr>
          <w:rFonts w:asciiTheme="majorHAnsi" w:eastAsia="Times New Roman" w:hAnsiTheme="majorHAnsi" w:cs="Helvetica"/>
          <w:b/>
          <w:lang w:eastAsia="ru-RU"/>
        </w:rPr>
      </w:pPr>
      <w:r>
        <w:rPr>
          <w:rFonts w:asciiTheme="majorHAnsi" w:eastAsia="Times New Roman" w:hAnsiTheme="majorHAnsi" w:cs="Helvetica"/>
          <w:b/>
          <w:lang w:eastAsia="ru-RU"/>
        </w:rPr>
        <w:t>A</w:t>
      </w:r>
      <w:r w:rsidR="008222C8" w:rsidRPr="0006673E">
        <w:rPr>
          <w:rFonts w:asciiTheme="majorHAnsi" w:eastAsia="Times New Roman" w:hAnsiTheme="majorHAnsi" w:cs="Helvetica"/>
          <w:b/>
          <w:lang w:eastAsia="ru-RU"/>
        </w:rPr>
        <w:t xml:space="preserve">) Match the sentence beginnings (1-6) to the correct endings (a-f). </w:t>
      </w:r>
    </w:p>
    <w:tbl>
      <w:tblPr>
        <w:tblStyle w:val="TableGrid"/>
        <w:tblW w:w="0" w:type="auto"/>
        <w:tblInd w:w="817" w:type="dxa"/>
        <w:tblLook w:val="04A0" w:firstRow="1" w:lastRow="0" w:firstColumn="1" w:lastColumn="0" w:noHBand="0" w:noVBand="1"/>
      </w:tblPr>
      <w:tblGrid>
        <w:gridCol w:w="3714"/>
        <w:gridCol w:w="4224"/>
      </w:tblGrid>
      <w:tr w:rsidR="008222C8" w:rsidRPr="00B207F2" w:rsidTr="0006673E">
        <w:tc>
          <w:tcPr>
            <w:tcW w:w="371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1. A major principle of public administration has been</w:t>
            </w:r>
          </w:p>
        </w:tc>
        <w:tc>
          <w:tcPr>
            <w:tcW w:w="422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a) formal organization of the military.</w:t>
            </w:r>
          </w:p>
        </w:tc>
      </w:tr>
      <w:tr w:rsidR="008222C8" w:rsidRPr="00B207F2" w:rsidTr="0006673E">
        <w:tc>
          <w:tcPr>
            <w:tcW w:w="371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2. Other kinds of values of the administrative reform are</w:t>
            </w:r>
          </w:p>
        </w:tc>
        <w:tc>
          <w:tcPr>
            <w:tcW w:w="422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b) personal characteristics of an individual.</w:t>
            </w:r>
          </w:p>
          <w:p w:rsidR="008222C8" w:rsidRPr="00B207F2" w:rsidRDefault="008222C8" w:rsidP="00DC085D">
            <w:pPr>
              <w:rPr>
                <w:rFonts w:asciiTheme="majorHAnsi" w:eastAsia="Times New Roman" w:hAnsiTheme="majorHAnsi" w:cs="Helvetica"/>
                <w:lang w:eastAsia="ru-RU"/>
              </w:rPr>
            </w:pPr>
          </w:p>
        </w:tc>
      </w:tr>
      <w:tr w:rsidR="008222C8" w:rsidRPr="00B207F2" w:rsidTr="0006673E">
        <w:tc>
          <w:tcPr>
            <w:tcW w:w="371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3. Organizational principles of public administration are similar to</w:t>
            </w:r>
          </w:p>
        </w:tc>
        <w:tc>
          <w:tcPr>
            <w:tcW w:w="422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c) personal incentives and collective bargaining. </w:t>
            </w:r>
          </w:p>
          <w:p w:rsidR="008222C8" w:rsidRPr="00B207F2" w:rsidRDefault="008222C8" w:rsidP="00DC085D">
            <w:pPr>
              <w:rPr>
                <w:rFonts w:asciiTheme="majorHAnsi" w:eastAsia="Times New Roman" w:hAnsiTheme="majorHAnsi" w:cs="Helvetica"/>
                <w:lang w:eastAsia="ru-RU"/>
              </w:rPr>
            </w:pPr>
          </w:p>
        </w:tc>
      </w:tr>
      <w:tr w:rsidR="008222C8" w:rsidRPr="00B207F2" w:rsidTr="0006673E">
        <w:tc>
          <w:tcPr>
            <w:tcW w:w="371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4. Public administration pays great attention to</w:t>
            </w:r>
          </w:p>
        </w:tc>
        <w:tc>
          <w:tcPr>
            <w:tcW w:w="422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d) provisions of public services at the minimum cost. </w:t>
            </w:r>
          </w:p>
          <w:p w:rsidR="008222C8" w:rsidRPr="00B207F2" w:rsidRDefault="008222C8" w:rsidP="00DC085D">
            <w:pPr>
              <w:rPr>
                <w:rFonts w:asciiTheme="majorHAnsi" w:eastAsia="Times New Roman" w:hAnsiTheme="majorHAnsi" w:cs="Helvetica"/>
                <w:lang w:eastAsia="ru-RU"/>
              </w:rPr>
            </w:pPr>
          </w:p>
        </w:tc>
      </w:tr>
      <w:tr w:rsidR="008222C8" w:rsidRPr="00B207F2" w:rsidTr="0006673E">
        <w:tc>
          <w:tcPr>
            <w:tcW w:w="371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5. Attention has also been given to</w:t>
            </w:r>
          </w:p>
        </w:tc>
        <w:tc>
          <w:tcPr>
            <w:tcW w:w="422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e) justice and equal treatment. </w:t>
            </w:r>
          </w:p>
          <w:p w:rsidR="008222C8" w:rsidRPr="00B207F2" w:rsidRDefault="008222C8" w:rsidP="00DC085D">
            <w:pPr>
              <w:rPr>
                <w:rFonts w:asciiTheme="majorHAnsi" w:eastAsia="Times New Roman" w:hAnsiTheme="majorHAnsi" w:cs="Helvetica"/>
                <w:lang w:eastAsia="ru-RU"/>
              </w:rPr>
            </w:pPr>
          </w:p>
        </w:tc>
      </w:tr>
      <w:tr w:rsidR="008222C8" w:rsidRPr="00B207F2" w:rsidTr="0006673E">
        <w:tc>
          <w:tcPr>
            <w:tcW w:w="3714" w:type="dxa"/>
          </w:tcPr>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6. Budget is important in</w:t>
            </w:r>
          </w:p>
        </w:tc>
        <w:tc>
          <w:tcPr>
            <w:tcW w:w="4224" w:type="dxa"/>
          </w:tcPr>
          <w:p w:rsidR="008222C8" w:rsidRPr="00B207F2" w:rsidRDefault="008222C8" w:rsidP="00DC085D">
            <w:pPr>
              <w:rPr>
                <w:rFonts w:asciiTheme="majorHAnsi" w:eastAsia="Times New Roman" w:hAnsiTheme="majorHAnsi" w:cs="Helvetica"/>
                <w:lang w:eastAsia="ru-RU"/>
              </w:rPr>
            </w:pPr>
          </w:p>
          <w:p w:rsidR="008222C8" w:rsidRPr="00B207F2" w:rsidRDefault="008222C8" w:rsidP="00DC085D">
            <w:pPr>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f) planning future programs. </w:t>
            </w:r>
          </w:p>
          <w:p w:rsidR="008222C8" w:rsidRPr="00B207F2" w:rsidRDefault="008222C8" w:rsidP="00DC085D">
            <w:pPr>
              <w:rPr>
                <w:rFonts w:asciiTheme="majorHAnsi" w:eastAsia="Times New Roman" w:hAnsiTheme="majorHAnsi" w:cs="Helvetica"/>
                <w:lang w:eastAsia="ru-RU"/>
              </w:rPr>
            </w:pPr>
          </w:p>
        </w:tc>
      </w:tr>
    </w:tbl>
    <w:p w:rsidR="008222C8" w:rsidRPr="00B207F2" w:rsidRDefault="008222C8" w:rsidP="00DC085D">
      <w:pPr>
        <w:spacing w:line="240" w:lineRule="auto"/>
        <w:rPr>
          <w:rFonts w:asciiTheme="majorHAnsi" w:eastAsia="Times New Roman" w:hAnsiTheme="majorHAnsi" w:cs="Helvetica"/>
          <w:lang w:eastAsia="ru-RU"/>
        </w:rPr>
      </w:pPr>
    </w:p>
    <w:p w:rsidR="008222C8" w:rsidRPr="0006673E" w:rsidRDefault="00F0733C" w:rsidP="0006673E">
      <w:pPr>
        <w:spacing w:line="240" w:lineRule="auto"/>
        <w:ind w:firstLine="720"/>
        <w:rPr>
          <w:rFonts w:asciiTheme="majorHAnsi" w:eastAsia="Times New Roman" w:hAnsiTheme="majorHAnsi" w:cs="Helvetica"/>
          <w:b/>
          <w:lang w:eastAsia="ru-RU"/>
        </w:rPr>
      </w:pPr>
      <w:r>
        <w:rPr>
          <w:rFonts w:asciiTheme="majorHAnsi" w:eastAsia="Times New Roman" w:hAnsiTheme="majorHAnsi" w:cs="Helvetica"/>
          <w:b/>
          <w:lang w:eastAsia="ru-RU"/>
        </w:rPr>
        <w:t>B</w:t>
      </w:r>
      <w:r w:rsidR="0006673E">
        <w:rPr>
          <w:rFonts w:asciiTheme="majorHAnsi" w:eastAsia="Times New Roman" w:hAnsiTheme="majorHAnsi" w:cs="Helvetica"/>
          <w:b/>
          <w:lang w:eastAsia="ru-RU"/>
        </w:rPr>
        <w:t>)</w:t>
      </w:r>
      <w:r w:rsidR="008222C8" w:rsidRPr="0006673E">
        <w:rPr>
          <w:rFonts w:asciiTheme="majorHAnsi" w:eastAsia="Times New Roman" w:hAnsiTheme="majorHAnsi" w:cs="Helvetica"/>
          <w:b/>
          <w:lang w:eastAsia="ru-RU"/>
        </w:rPr>
        <w:t xml:space="preserve"> Match these verbs and nouns as they occur together in the text. </w:t>
      </w:r>
    </w:p>
    <w:p w:rsidR="008222C8" w:rsidRPr="00B207F2" w:rsidRDefault="008222C8" w:rsidP="0006673E">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1. provide           a) priorities</w:t>
      </w:r>
    </w:p>
    <w:p w:rsidR="008222C8" w:rsidRPr="00B207F2" w:rsidRDefault="008222C8" w:rsidP="0006673E">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2. involve           b) expenditures</w:t>
      </w:r>
    </w:p>
    <w:p w:rsidR="008222C8" w:rsidRPr="00B207F2" w:rsidRDefault="008222C8" w:rsidP="00DC085D">
      <w:pPr>
        <w:spacing w:line="240" w:lineRule="auto"/>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w:t>
      </w:r>
      <w:r w:rsidR="0006673E">
        <w:rPr>
          <w:rFonts w:asciiTheme="majorHAnsi" w:eastAsia="Times New Roman" w:hAnsiTheme="majorHAnsi" w:cs="Helvetica"/>
          <w:lang w:eastAsia="ru-RU"/>
        </w:rPr>
        <w:tab/>
      </w:r>
      <w:r w:rsidRPr="00B207F2">
        <w:rPr>
          <w:rFonts w:asciiTheme="majorHAnsi" w:eastAsia="Times New Roman" w:hAnsiTheme="majorHAnsi" w:cs="Helvetica"/>
          <w:lang w:eastAsia="ru-RU"/>
        </w:rPr>
        <w:t>3. decide            c) civil service reform</w:t>
      </w:r>
    </w:p>
    <w:p w:rsidR="008222C8" w:rsidRPr="00B207F2" w:rsidRDefault="008222C8" w:rsidP="0006673E">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4. oversee          d) public services </w:t>
      </w:r>
    </w:p>
    <w:p w:rsidR="008222C8" w:rsidRPr="00B207F2" w:rsidRDefault="008222C8" w:rsidP="0006673E">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5. plan                 e) public needs </w:t>
      </w:r>
    </w:p>
    <w:p w:rsidR="008222C8" w:rsidRPr="00B207F2" w:rsidRDefault="008222C8" w:rsidP="0006673E">
      <w:pPr>
        <w:spacing w:line="240" w:lineRule="auto"/>
        <w:ind w:firstLine="720"/>
        <w:rPr>
          <w:rFonts w:asciiTheme="majorHAnsi" w:eastAsia="Times New Roman" w:hAnsiTheme="majorHAnsi" w:cs="Helvetica"/>
          <w:lang w:eastAsia="ru-RU"/>
        </w:rPr>
      </w:pPr>
      <w:r w:rsidRPr="00B207F2">
        <w:rPr>
          <w:rFonts w:asciiTheme="majorHAnsi" w:eastAsia="Times New Roman" w:hAnsiTheme="majorHAnsi" w:cs="Helvetica"/>
          <w:lang w:eastAsia="ru-RU"/>
        </w:rPr>
        <w:t>6. respond to       f) responsibility</w:t>
      </w:r>
    </w:p>
    <w:p w:rsidR="008222C8" w:rsidRPr="00B207F2" w:rsidRDefault="008222C8" w:rsidP="00DC085D">
      <w:pPr>
        <w:spacing w:line="240" w:lineRule="auto"/>
        <w:rPr>
          <w:rFonts w:asciiTheme="majorHAnsi" w:eastAsia="Times New Roman" w:hAnsiTheme="majorHAnsi" w:cs="Helvetica"/>
          <w:lang w:eastAsia="ru-RU"/>
        </w:rPr>
      </w:pPr>
      <w:r w:rsidRPr="00B207F2">
        <w:rPr>
          <w:rFonts w:asciiTheme="majorHAnsi" w:eastAsia="Times New Roman" w:hAnsiTheme="majorHAnsi" w:cs="Helvetica"/>
          <w:lang w:eastAsia="ru-RU"/>
        </w:rPr>
        <w:t xml:space="preserve"> </w:t>
      </w:r>
      <w:r w:rsidR="0006673E">
        <w:rPr>
          <w:rFonts w:asciiTheme="majorHAnsi" w:eastAsia="Times New Roman" w:hAnsiTheme="majorHAnsi" w:cs="Helvetica"/>
          <w:lang w:eastAsia="ru-RU"/>
        </w:rPr>
        <w:tab/>
      </w:r>
      <w:r w:rsidRPr="00B207F2">
        <w:rPr>
          <w:rFonts w:asciiTheme="majorHAnsi" w:eastAsia="Times New Roman" w:hAnsiTheme="majorHAnsi" w:cs="Helvetica"/>
          <w:lang w:eastAsia="ru-RU"/>
        </w:rPr>
        <w:t xml:space="preserve">7. equate           g) future programs </w:t>
      </w:r>
    </w:p>
    <w:p w:rsidR="0006673E" w:rsidRPr="00B207F2" w:rsidRDefault="0006673E" w:rsidP="0006673E">
      <w:pPr>
        <w:tabs>
          <w:tab w:val="left" w:pos="908"/>
        </w:tabs>
        <w:spacing w:line="240" w:lineRule="auto"/>
        <w:rPr>
          <w:rFonts w:asciiTheme="majorHAnsi" w:eastAsia="Times New Roman" w:hAnsiTheme="majorHAnsi" w:cs="Helvetica"/>
          <w:lang w:eastAsia="ru-RU"/>
        </w:rPr>
      </w:pPr>
      <w:r>
        <w:rPr>
          <w:rFonts w:asciiTheme="majorHAnsi" w:eastAsia="Times New Roman" w:hAnsiTheme="majorHAnsi" w:cs="Helvetica"/>
          <w:lang w:eastAsia="ru-RU"/>
        </w:rPr>
        <w:tab/>
      </w:r>
    </w:p>
    <w:p w:rsidR="0006673E" w:rsidRDefault="0006673E" w:rsidP="00DC085D">
      <w:pPr>
        <w:spacing w:before="100" w:beforeAutospacing="1" w:after="100" w:afterAutospacing="1" w:line="240" w:lineRule="auto"/>
        <w:rPr>
          <w:rFonts w:asciiTheme="majorHAnsi" w:eastAsia="Times New Roman" w:hAnsiTheme="majorHAnsi" w:cs="Helvetica"/>
          <w:b/>
          <w:color w:val="000000"/>
          <w:lang w:eastAsia="ru-RU"/>
        </w:rPr>
      </w:pPr>
      <w:r>
        <w:rPr>
          <w:rFonts w:asciiTheme="majorHAnsi" w:eastAsia="Times New Roman" w:hAnsiTheme="majorHAnsi" w:cs="Helvetica"/>
          <w:b/>
          <w:color w:val="000000"/>
          <w:lang w:eastAsia="ru-RU"/>
        </w:rPr>
        <w:tab/>
      </w:r>
    </w:p>
    <w:tbl>
      <w:tblPr>
        <w:tblStyle w:val="TableGrid"/>
        <w:tblW w:w="0" w:type="auto"/>
        <w:tblInd w:w="959" w:type="dxa"/>
        <w:tblLook w:val="04A0" w:firstRow="1" w:lastRow="0" w:firstColumn="1" w:lastColumn="0" w:noHBand="0" w:noVBand="1"/>
      </w:tblPr>
      <w:tblGrid>
        <w:gridCol w:w="8617"/>
      </w:tblGrid>
      <w:tr w:rsidR="0006673E" w:rsidTr="0006673E">
        <w:tc>
          <w:tcPr>
            <w:tcW w:w="8617" w:type="dxa"/>
          </w:tcPr>
          <w:p w:rsidR="0006673E" w:rsidRDefault="009C6155" w:rsidP="00DC085D">
            <w:pPr>
              <w:spacing w:before="100" w:beforeAutospacing="1" w:after="100" w:afterAutospacing="1"/>
              <w:rPr>
                <w:rFonts w:asciiTheme="majorHAnsi" w:eastAsia="Times New Roman" w:hAnsiTheme="majorHAnsi" w:cs="Helvetica"/>
                <w:b/>
                <w:color w:val="000000"/>
                <w:lang w:eastAsia="ru-RU"/>
              </w:rPr>
            </w:pPr>
            <w:r>
              <w:rPr>
                <w:rFonts w:asciiTheme="majorHAnsi" w:eastAsia="Times New Roman" w:hAnsiTheme="majorHAnsi" w:cs="Helvetica"/>
                <w:b/>
                <w:color w:val="000000"/>
                <w:lang w:eastAsia="ru-RU"/>
              </w:rPr>
              <w:t>5</w:t>
            </w:r>
            <w:r w:rsidR="0006673E" w:rsidRPr="00B207F2">
              <w:rPr>
                <w:rFonts w:asciiTheme="majorHAnsi" w:eastAsia="Times New Roman" w:hAnsiTheme="majorHAnsi" w:cs="Helvetica"/>
                <w:b/>
                <w:color w:val="000000"/>
                <w:lang w:eastAsia="ru-RU"/>
              </w:rPr>
              <w:t xml:space="preserve">. For each question, fill the space in the sentence using the base word given in bold at the </w:t>
            </w:r>
            <w:r w:rsidR="0006673E" w:rsidRPr="00B207F2">
              <w:rPr>
                <w:rFonts w:asciiTheme="majorHAnsi" w:eastAsia="Times New Roman" w:hAnsiTheme="majorHAnsi" w:cs="Helvetica"/>
                <w:b/>
                <w:color w:val="000000"/>
                <w:lang w:eastAsia="ru-RU"/>
              </w:rPr>
              <w:lastRenderedPageBreak/>
              <w:t>end. The required word may be a noun, adverb, adjective or verb and it may be either positive (e.g. helpful) or negative (e.g. unhelpful).</w:t>
            </w:r>
            <w:r w:rsidR="0006673E" w:rsidRPr="00B207F2">
              <w:rPr>
                <w:rFonts w:asciiTheme="majorHAnsi" w:eastAsia="Times New Roman" w:hAnsiTheme="majorHAnsi" w:cs="Helvetica"/>
                <w:vanish/>
                <w:lang w:eastAsia="ru-RU"/>
              </w:rPr>
              <w:t>Top of Form</w:t>
            </w:r>
          </w:p>
        </w:tc>
      </w:tr>
    </w:tbl>
    <w:p w:rsidR="00C3111E" w:rsidRPr="00B207F2" w:rsidRDefault="00E56432" w:rsidP="0006673E">
      <w:pPr>
        <w:spacing w:before="100" w:beforeAutospacing="1" w:after="100" w:afterAutospacing="1" w:line="240" w:lineRule="auto"/>
        <w:ind w:left="720"/>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lastRenderedPageBreak/>
        <w:t>1.</w:t>
      </w:r>
      <w:r w:rsidR="00C3111E" w:rsidRPr="00B207F2">
        <w:rPr>
          <w:rFonts w:asciiTheme="majorHAnsi" w:eastAsia="Times New Roman" w:hAnsiTheme="majorHAnsi" w:cs="Helvetica"/>
          <w:color w:val="000000"/>
          <w:lang w:eastAsia="ru-RU"/>
        </w:rPr>
        <w:t>Buying and selling antiques can be a very </w:t>
      </w:r>
      <w:r w:rsidRPr="00B207F2">
        <w:rPr>
          <w:rFonts w:asciiTheme="majorHAnsi" w:eastAsia="Times New Roman" w:hAnsiTheme="majorHAnsi" w:cs="Helvetica"/>
          <w:color w:val="000000"/>
        </w:rPr>
        <w:t>_________________</w:t>
      </w:r>
      <w:r w:rsidR="00C3111E" w:rsidRPr="00B207F2">
        <w:rPr>
          <w:rFonts w:asciiTheme="majorHAnsi" w:eastAsia="Times New Roman" w:hAnsiTheme="majorHAnsi" w:cs="Helvetica"/>
          <w:color w:val="000000"/>
          <w:lang w:eastAsia="ru-RU"/>
        </w:rPr>
        <w:t>hobby if you know how to find a good bargain.</w:t>
      </w:r>
      <w:r w:rsidR="00C3111E" w:rsidRPr="00B207F2">
        <w:rPr>
          <w:rFonts w:asciiTheme="majorHAnsi" w:eastAsia="Times New Roman" w:hAnsiTheme="majorHAnsi" w:cs="Helvetica"/>
          <w:color w:val="000000"/>
          <w:lang w:eastAsia="ru-RU"/>
        </w:rPr>
        <w:br/>
      </w:r>
      <w:r w:rsidR="00C3111E" w:rsidRPr="00B207F2">
        <w:rPr>
          <w:rFonts w:asciiTheme="majorHAnsi" w:eastAsia="Times New Roman" w:hAnsiTheme="majorHAnsi" w:cs="Helvetica"/>
          <w:b/>
          <w:bCs/>
          <w:color w:val="000000"/>
          <w:lang w:eastAsia="ru-RU"/>
        </w:rPr>
        <w:t>profit</w:t>
      </w:r>
    </w:p>
    <w:p w:rsidR="00C3111E" w:rsidRPr="00B207F2" w:rsidRDefault="00C3111E" w:rsidP="0006673E">
      <w:pPr>
        <w:spacing w:before="100" w:beforeAutospacing="1" w:after="100" w:afterAutospacing="1" w:line="240" w:lineRule="auto"/>
        <w:ind w:left="720"/>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2. We were left without any money for the last part of our holiday because we had </w:t>
      </w:r>
      <w:r w:rsidR="00E56432" w:rsidRPr="00B207F2">
        <w:rPr>
          <w:rFonts w:asciiTheme="majorHAnsi" w:eastAsia="Times New Roman" w:hAnsiTheme="majorHAnsi" w:cs="Helvetica"/>
          <w:color w:val="000000"/>
        </w:rPr>
        <w:t>________________</w:t>
      </w:r>
      <w:r w:rsidR="00E56432" w:rsidRPr="00B207F2">
        <w:rPr>
          <w:rFonts w:asciiTheme="majorHAnsi" w:eastAsia="Times New Roman" w:hAnsiTheme="majorHAnsi" w:cs="Helvetica"/>
          <w:color w:val="000000"/>
          <w:lang w:eastAsia="ru-RU"/>
        </w:rPr>
        <w:t xml:space="preserve">  </w:t>
      </w:r>
      <w:r w:rsidRPr="00B207F2">
        <w:rPr>
          <w:rFonts w:asciiTheme="majorHAnsi" w:eastAsia="Times New Roman" w:hAnsiTheme="majorHAnsi" w:cs="Helvetica"/>
          <w:color w:val="000000"/>
          <w:lang w:eastAsia="ru-RU"/>
        </w:rPr>
        <w:t>the cost of the train ticket to Norway.</w:t>
      </w:r>
      <w:r w:rsidRPr="00B207F2">
        <w:rPr>
          <w:rFonts w:asciiTheme="majorHAnsi" w:eastAsia="Times New Roman" w:hAnsiTheme="majorHAnsi" w:cs="Helvetica"/>
          <w:color w:val="000000"/>
          <w:lang w:eastAsia="ru-RU"/>
        </w:rPr>
        <w:br/>
      </w:r>
      <w:r w:rsidRPr="00B207F2">
        <w:rPr>
          <w:rFonts w:asciiTheme="majorHAnsi" w:eastAsia="Times New Roman" w:hAnsiTheme="majorHAnsi" w:cs="Helvetica"/>
          <w:b/>
          <w:bCs/>
          <w:color w:val="000000"/>
          <w:lang w:eastAsia="ru-RU"/>
        </w:rPr>
        <w:t>estimate</w:t>
      </w:r>
    </w:p>
    <w:p w:rsidR="00C3111E" w:rsidRPr="00B207F2" w:rsidRDefault="00C3111E" w:rsidP="0006673E">
      <w:pPr>
        <w:spacing w:before="100" w:beforeAutospacing="1" w:after="100" w:afterAutospacing="1" w:line="240" w:lineRule="auto"/>
        <w:ind w:left="720"/>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3. Mr. Transom stared </w:t>
      </w:r>
      <w:r w:rsidR="00E56432" w:rsidRPr="00B207F2">
        <w:rPr>
          <w:rFonts w:asciiTheme="majorHAnsi" w:eastAsia="Times New Roman" w:hAnsiTheme="majorHAnsi" w:cs="Helvetica"/>
          <w:color w:val="000000"/>
        </w:rPr>
        <w:t>____________</w:t>
      </w:r>
      <w:r w:rsidR="00E56432" w:rsidRPr="00B207F2">
        <w:rPr>
          <w:rFonts w:asciiTheme="majorHAnsi" w:eastAsia="Times New Roman" w:hAnsiTheme="majorHAnsi" w:cs="Helvetica"/>
          <w:color w:val="000000"/>
          <w:lang w:eastAsia="ru-RU"/>
        </w:rPr>
        <w:t xml:space="preserve"> </w:t>
      </w:r>
      <w:r w:rsidRPr="00B207F2">
        <w:rPr>
          <w:rFonts w:asciiTheme="majorHAnsi" w:eastAsia="Times New Roman" w:hAnsiTheme="majorHAnsi" w:cs="Helvetica"/>
          <w:color w:val="000000"/>
          <w:lang w:eastAsia="ru-RU"/>
        </w:rPr>
        <w:t>at the group of students talking in the corner and they shut up immediately.</w:t>
      </w:r>
      <w:r w:rsidRPr="00B207F2">
        <w:rPr>
          <w:rFonts w:asciiTheme="majorHAnsi" w:eastAsia="Times New Roman" w:hAnsiTheme="majorHAnsi" w:cs="Helvetica"/>
          <w:color w:val="000000"/>
          <w:lang w:eastAsia="ru-RU"/>
        </w:rPr>
        <w:br/>
      </w:r>
      <w:r w:rsidRPr="00B207F2">
        <w:rPr>
          <w:rFonts w:asciiTheme="majorHAnsi" w:eastAsia="Times New Roman" w:hAnsiTheme="majorHAnsi" w:cs="Helvetica"/>
          <w:b/>
          <w:bCs/>
          <w:color w:val="000000"/>
          <w:lang w:eastAsia="ru-RU"/>
        </w:rPr>
        <w:t>cross</w:t>
      </w:r>
    </w:p>
    <w:p w:rsidR="00C3111E" w:rsidRPr="00B207F2" w:rsidRDefault="00C3111E" w:rsidP="0006673E">
      <w:pPr>
        <w:spacing w:before="100" w:beforeAutospacing="1" w:after="100" w:afterAutospacing="1" w:line="240" w:lineRule="auto"/>
        <w:ind w:left="720"/>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4. Jennings is so </w:t>
      </w:r>
      <w:r w:rsidR="00E56432" w:rsidRPr="00B207F2">
        <w:rPr>
          <w:rFonts w:asciiTheme="majorHAnsi" w:eastAsia="Times New Roman" w:hAnsiTheme="majorHAnsi" w:cs="Helvetica"/>
          <w:color w:val="000000"/>
        </w:rPr>
        <w:t>_______________</w:t>
      </w:r>
      <w:r w:rsidR="00E56432" w:rsidRPr="00B207F2">
        <w:rPr>
          <w:rFonts w:asciiTheme="majorHAnsi" w:eastAsia="Times New Roman" w:hAnsiTheme="majorHAnsi" w:cs="Helvetica"/>
          <w:color w:val="000000"/>
          <w:lang w:eastAsia="ru-RU"/>
        </w:rPr>
        <w:t xml:space="preserve"> </w:t>
      </w:r>
      <w:r w:rsidRPr="00B207F2">
        <w:rPr>
          <w:rFonts w:asciiTheme="majorHAnsi" w:eastAsia="Times New Roman" w:hAnsiTheme="majorHAnsi" w:cs="Helvetica"/>
          <w:color w:val="000000"/>
          <w:lang w:eastAsia="ru-RU"/>
        </w:rPr>
        <w:t>enthusiastic about the game that his enthusiasm spreads to his team-mates and the result is usually a strong performance.</w:t>
      </w:r>
      <w:r w:rsidRPr="00B207F2">
        <w:rPr>
          <w:rFonts w:asciiTheme="majorHAnsi" w:eastAsia="Times New Roman" w:hAnsiTheme="majorHAnsi" w:cs="Helvetica"/>
          <w:color w:val="000000"/>
          <w:lang w:eastAsia="ru-RU"/>
        </w:rPr>
        <w:br/>
      </w:r>
      <w:r w:rsidRPr="00B207F2">
        <w:rPr>
          <w:rFonts w:asciiTheme="majorHAnsi" w:eastAsia="Times New Roman" w:hAnsiTheme="majorHAnsi" w:cs="Helvetica"/>
          <w:b/>
          <w:bCs/>
          <w:color w:val="000000"/>
          <w:lang w:eastAsia="ru-RU"/>
        </w:rPr>
        <w:t>wonder</w:t>
      </w:r>
    </w:p>
    <w:p w:rsidR="00C3111E" w:rsidRPr="00B207F2" w:rsidRDefault="00C3111E" w:rsidP="0006673E">
      <w:pPr>
        <w:spacing w:before="100" w:beforeAutospacing="1" w:after="100" w:afterAutospacing="1" w:line="240" w:lineRule="auto"/>
        <w:ind w:left="720"/>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5. I think I was </w:t>
      </w:r>
      <w:r w:rsidR="00E56432" w:rsidRPr="00B207F2">
        <w:rPr>
          <w:rFonts w:asciiTheme="majorHAnsi" w:eastAsia="Times New Roman" w:hAnsiTheme="majorHAnsi" w:cs="Helvetica"/>
          <w:color w:val="000000"/>
        </w:rPr>
        <w:t>________________</w:t>
      </w:r>
      <w:r w:rsidRPr="00B207F2">
        <w:rPr>
          <w:rFonts w:asciiTheme="majorHAnsi" w:eastAsia="Times New Roman" w:hAnsiTheme="majorHAnsi" w:cs="Helvetica"/>
          <w:color w:val="000000"/>
          <w:lang w:eastAsia="ru-RU"/>
        </w:rPr>
        <w:t>sacked and have decided to bring the company to court.</w:t>
      </w:r>
      <w:r w:rsidRPr="00B207F2">
        <w:rPr>
          <w:rFonts w:asciiTheme="majorHAnsi" w:eastAsia="Times New Roman" w:hAnsiTheme="majorHAnsi" w:cs="Helvetica"/>
          <w:color w:val="000000"/>
          <w:lang w:eastAsia="ru-RU"/>
        </w:rPr>
        <w:br/>
      </w:r>
      <w:r w:rsidRPr="00B207F2">
        <w:rPr>
          <w:rFonts w:asciiTheme="majorHAnsi" w:eastAsia="Times New Roman" w:hAnsiTheme="majorHAnsi" w:cs="Helvetica"/>
          <w:b/>
          <w:bCs/>
          <w:color w:val="000000"/>
          <w:lang w:eastAsia="ru-RU"/>
        </w:rPr>
        <w:t>fair</w:t>
      </w:r>
    </w:p>
    <w:p w:rsidR="00C3111E" w:rsidRPr="00B207F2" w:rsidRDefault="00C3111E" w:rsidP="0006673E">
      <w:pPr>
        <w:spacing w:before="100" w:beforeAutospacing="1" w:after="100" w:afterAutospacing="1" w:line="240" w:lineRule="auto"/>
        <w:ind w:left="720"/>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6. Have you seen my handbag John? It seems to have totally </w:t>
      </w:r>
      <w:r w:rsidR="00E56432" w:rsidRPr="00B207F2">
        <w:rPr>
          <w:rFonts w:asciiTheme="majorHAnsi" w:eastAsia="Times New Roman" w:hAnsiTheme="majorHAnsi" w:cs="Helvetica"/>
          <w:color w:val="000000"/>
        </w:rPr>
        <w:t xml:space="preserve">________________ </w:t>
      </w:r>
      <w:r w:rsidRPr="00B207F2">
        <w:rPr>
          <w:rFonts w:asciiTheme="majorHAnsi" w:eastAsia="Times New Roman" w:hAnsiTheme="majorHAnsi" w:cs="Helvetica"/>
          <w:color w:val="000000"/>
          <w:lang w:eastAsia="ru-RU"/>
        </w:rPr>
        <w:t>!</w:t>
      </w:r>
      <w:r w:rsidRPr="00B207F2">
        <w:rPr>
          <w:rFonts w:asciiTheme="majorHAnsi" w:eastAsia="Times New Roman" w:hAnsiTheme="majorHAnsi" w:cs="Helvetica"/>
          <w:color w:val="000000"/>
          <w:lang w:eastAsia="ru-RU"/>
        </w:rPr>
        <w:br/>
      </w:r>
      <w:r w:rsidRPr="00B207F2">
        <w:rPr>
          <w:rFonts w:asciiTheme="majorHAnsi" w:eastAsia="Times New Roman" w:hAnsiTheme="majorHAnsi" w:cs="Helvetica"/>
          <w:b/>
          <w:bCs/>
          <w:color w:val="000000"/>
          <w:lang w:eastAsia="ru-RU"/>
        </w:rPr>
        <w:t>appear</w:t>
      </w:r>
    </w:p>
    <w:p w:rsidR="00C3111E" w:rsidRPr="00B207F2" w:rsidRDefault="00C3111E" w:rsidP="0006673E">
      <w:pPr>
        <w:spacing w:before="100" w:beforeAutospacing="1" w:after="100" w:afterAutospacing="1" w:line="240" w:lineRule="auto"/>
        <w:ind w:left="720"/>
        <w:rPr>
          <w:rFonts w:asciiTheme="majorHAnsi" w:eastAsia="Times New Roman" w:hAnsiTheme="majorHAnsi" w:cs="Helvetica"/>
          <w:color w:val="000000"/>
          <w:lang w:eastAsia="ru-RU"/>
        </w:rPr>
      </w:pPr>
      <w:r w:rsidRPr="00B207F2">
        <w:rPr>
          <w:rFonts w:asciiTheme="majorHAnsi" w:eastAsia="Times New Roman" w:hAnsiTheme="majorHAnsi" w:cs="Helvetica"/>
          <w:color w:val="000000"/>
          <w:lang w:eastAsia="ru-RU"/>
        </w:rPr>
        <w:t>7. You know your father is the most </w:t>
      </w:r>
      <w:r w:rsidR="00E56432" w:rsidRPr="00B207F2">
        <w:rPr>
          <w:rFonts w:asciiTheme="majorHAnsi" w:eastAsia="Times New Roman" w:hAnsiTheme="majorHAnsi" w:cs="Helvetica"/>
          <w:color w:val="000000"/>
        </w:rPr>
        <w:t>________________</w:t>
      </w:r>
      <w:r w:rsidR="00E56432" w:rsidRPr="00B207F2">
        <w:rPr>
          <w:rFonts w:asciiTheme="majorHAnsi" w:eastAsia="Times New Roman" w:hAnsiTheme="majorHAnsi" w:cs="Helvetica"/>
          <w:color w:val="000000"/>
          <w:lang w:eastAsia="ru-RU"/>
        </w:rPr>
        <w:t xml:space="preserve">   </w:t>
      </w:r>
      <w:r w:rsidRPr="00B207F2">
        <w:rPr>
          <w:rFonts w:asciiTheme="majorHAnsi" w:eastAsia="Times New Roman" w:hAnsiTheme="majorHAnsi" w:cs="Helvetica"/>
          <w:color w:val="000000"/>
          <w:lang w:eastAsia="ru-RU"/>
        </w:rPr>
        <w:t>person in the world. He is sure to be wearing one of his old sweaters to the party.</w:t>
      </w:r>
      <w:r w:rsidRPr="00B207F2">
        <w:rPr>
          <w:rFonts w:asciiTheme="majorHAnsi" w:eastAsia="Times New Roman" w:hAnsiTheme="majorHAnsi" w:cs="Helvetica"/>
          <w:color w:val="000000"/>
          <w:lang w:eastAsia="ru-RU"/>
        </w:rPr>
        <w:br/>
      </w:r>
      <w:r w:rsidRPr="00B207F2">
        <w:rPr>
          <w:rFonts w:asciiTheme="majorHAnsi" w:eastAsia="Times New Roman" w:hAnsiTheme="majorHAnsi" w:cs="Helvetica"/>
          <w:b/>
          <w:bCs/>
          <w:color w:val="000000"/>
          <w:lang w:eastAsia="ru-RU"/>
        </w:rPr>
        <w:t>fashion</w:t>
      </w:r>
    </w:p>
    <w:p w:rsidR="00C3111E" w:rsidRPr="00B207F2" w:rsidRDefault="00C3111E" w:rsidP="0006673E">
      <w:pPr>
        <w:spacing w:before="100" w:beforeAutospacing="1" w:after="100" w:afterAutospacing="1" w:line="240" w:lineRule="auto"/>
        <w:ind w:left="720"/>
        <w:rPr>
          <w:rFonts w:asciiTheme="majorHAnsi" w:eastAsia="Times New Roman" w:hAnsiTheme="majorHAnsi" w:cs="Helvetica"/>
          <w:b/>
          <w:bCs/>
          <w:color w:val="000000"/>
          <w:lang w:eastAsia="ru-RU"/>
        </w:rPr>
      </w:pPr>
      <w:r w:rsidRPr="00B207F2">
        <w:rPr>
          <w:rFonts w:asciiTheme="majorHAnsi" w:eastAsia="Times New Roman" w:hAnsiTheme="majorHAnsi" w:cs="Helvetica"/>
          <w:color w:val="000000"/>
          <w:lang w:eastAsia="ru-RU"/>
        </w:rPr>
        <w:t>8. People will need to see </w:t>
      </w:r>
      <w:r w:rsidR="00E56432" w:rsidRPr="00B207F2">
        <w:rPr>
          <w:rFonts w:asciiTheme="majorHAnsi" w:eastAsia="Times New Roman" w:hAnsiTheme="majorHAnsi" w:cs="Helvetica"/>
          <w:color w:val="000000"/>
        </w:rPr>
        <w:t>______________</w:t>
      </w:r>
      <w:r w:rsidR="00E56432" w:rsidRPr="00B207F2">
        <w:rPr>
          <w:rFonts w:asciiTheme="majorHAnsi" w:eastAsia="Times New Roman" w:hAnsiTheme="majorHAnsi" w:cs="Helvetica"/>
          <w:color w:val="000000"/>
          <w:lang w:eastAsia="ru-RU"/>
        </w:rPr>
        <w:t xml:space="preserve"> </w:t>
      </w:r>
      <w:r w:rsidRPr="00B207F2">
        <w:rPr>
          <w:rFonts w:asciiTheme="majorHAnsi" w:eastAsia="Times New Roman" w:hAnsiTheme="majorHAnsi" w:cs="Helvetica"/>
          <w:color w:val="000000"/>
          <w:lang w:eastAsia="ru-RU"/>
        </w:rPr>
        <w:t>provable information before they can believe in something like life on other planets.</w:t>
      </w:r>
      <w:r w:rsidRPr="00B207F2">
        <w:rPr>
          <w:rFonts w:asciiTheme="majorHAnsi" w:eastAsia="Times New Roman" w:hAnsiTheme="majorHAnsi" w:cs="Helvetica"/>
          <w:color w:val="000000"/>
          <w:lang w:eastAsia="ru-RU"/>
        </w:rPr>
        <w:br/>
      </w:r>
      <w:r w:rsidRPr="00B207F2">
        <w:rPr>
          <w:rFonts w:asciiTheme="majorHAnsi" w:eastAsia="Times New Roman" w:hAnsiTheme="majorHAnsi" w:cs="Helvetica"/>
          <w:b/>
          <w:bCs/>
          <w:color w:val="000000"/>
          <w:lang w:eastAsia="ru-RU"/>
        </w:rPr>
        <w:t>science</w:t>
      </w:r>
    </w:p>
    <w:p w:rsidR="00DC085D" w:rsidRDefault="00DC085D" w:rsidP="00DC085D">
      <w:pPr>
        <w:spacing w:before="100" w:beforeAutospacing="1" w:after="100" w:afterAutospacing="1" w:line="240" w:lineRule="auto"/>
        <w:rPr>
          <w:rFonts w:asciiTheme="majorHAnsi" w:eastAsia="Times New Roman" w:hAnsiTheme="majorHAnsi" w:cs="Helvetica"/>
          <w:b/>
          <w:bCs/>
          <w:color w:val="000000"/>
          <w:lang w:eastAsia="ru-RU"/>
        </w:rPr>
      </w:pPr>
    </w:p>
    <w:tbl>
      <w:tblPr>
        <w:tblStyle w:val="TableGrid"/>
        <w:tblW w:w="0" w:type="auto"/>
        <w:tblInd w:w="817" w:type="dxa"/>
        <w:tblLook w:val="04A0" w:firstRow="1" w:lastRow="0" w:firstColumn="1" w:lastColumn="0" w:noHBand="0" w:noVBand="1"/>
      </w:tblPr>
      <w:tblGrid>
        <w:gridCol w:w="8759"/>
      </w:tblGrid>
      <w:tr w:rsidR="0022079E" w:rsidTr="0022079E">
        <w:tc>
          <w:tcPr>
            <w:tcW w:w="8759" w:type="dxa"/>
          </w:tcPr>
          <w:p w:rsidR="0022079E" w:rsidRDefault="009C6155" w:rsidP="0022079E">
            <w:pPr>
              <w:spacing w:before="100" w:beforeAutospacing="1" w:after="100" w:afterAutospacing="1"/>
              <w:rPr>
                <w:rFonts w:asciiTheme="majorHAnsi" w:eastAsia="Times New Roman" w:hAnsiTheme="majorHAnsi" w:cs="Helvetica"/>
                <w:b/>
                <w:bCs/>
                <w:color w:val="000000"/>
                <w:lang w:eastAsia="ru-RU"/>
              </w:rPr>
            </w:pPr>
            <w:r>
              <w:rPr>
                <w:rFonts w:asciiTheme="majorHAnsi" w:eastAsia="Times New Roman" w:hAnsiTheme="majorHAnsi" w:cs="Helvetica"/>
                <w:bCs/>
                <w:color w:val="000000"/>
                <w:lang w:eastAsia="ru-RU"/>
              </w:rPr>
              <w:t>6</w:t>
            </w:r>
            <w:r w:rsidR="0022079E">
              <w:rPr>
                <w:rFonts w:asciiTheme="majorHAnsi" w:eastAsia="Times New Roman" w:hAnsiTheme="majorHAnsi" w:cs="Helvetica"/>
                <w:bCs/>
                <w:color w:val="000000"/>
                <w:lang w:eastAsia="ru-RU"/>
              </w:rPr>
              <w:t>.</w:t>
            </w:r>
            <w:r w:rsidR="0022079E" w:rsidRPr="00B207F2">
              <w:rPr>
                <w:rFonts w:asciiTheme="majorHAnsi" w:eastAsia="Times New Roman" w:hAnsiTheme="majorHAnsi" w:cs="Helvetica"/>
                <w:bCs/>
                <w:color w:val="000000"/>
                <w:lang w:eastAsia="ru-RU"/>
              </w:rPr>
              <w:t xml:space="preserve"> </w:t>
            </w:r>
            <w:r w:rsidR="0022079E" w:rsidRPr="00B207F2">
              <w:rPr>
                <w:rFonts w:asciiTheme="majorHAnsi" w:hAnsiTheme="majorHAnsi"/>
                <w:b/>
                <w:bCs/>
              </w:rPr>
              <w:t xml:space="preserve">Complete the dialogue with the correct form of the verb in </w:t>
            </w:r>
            <w:r w:rsidR="00807CED">
              <w:rPr>
                <w:rFonts w:asciiTheme="majorHAnsi" w:hAnsiTheme="majorHAnsi"/>
                <w:b/>
                <w:bCs/>
              </w:rPr>
              <w:t>brackets. There may be more then</w:t>
            </w:r>
            <w:r w:rsidR="0022079E" w:rsidRPr="00B207F2">
              <w:rPr>
                <w:rFonts w:asciiTheme="majorHAnsi" w:hAnsiTheme="majorHAnsi"/>
                <w:b/>
                <w:bCs/>
              </w:rPr>
              <w:t xml:space="preserve"> one possible answer</w:t>
            </w:r>
            <w:r w:rsidR="0022079E" w:rsidRPr="00B207F2">
              <w:rPr>
                <w:rFonts w:asciiTheme="majorHAnsi" w:hAnsiTheme="majorHAnsi"/>
                <w:bCs/>
              </w:rPr>
              <w:t>.</w:t>
            </w:r>
          </w:p>
        </w:tc>
      </w:tr>
    </w:tbl>
    <w:p w:rsidR="00DC085D" w:rsidRPr="00F0733C" w:rsidRDefault="00DC085D" w:rsidP="0022079E">
      <w:pPr>
        <w:ind w:firstLine="720"/>
        <w:rPr>
          <w:rFonts w:asciiTheme="majorHAnsi" w:hAnsiTheme="majorHAnsi"/>
        </w:rPr>
      </w:pPr>
      <w:r w:rsidRPr="00B207F2">
        <w:rPr>
          <w:rFonts w:asciiTheme="majorHAnsi" w:hAnsiTheme="majorHAnsi"/>
        </w:rPr>
        <w:t>A: Good afternoon</w:t>
      </w:r>
      <w:r w:rsidRPr="00F0733C">
        <w:rPr>
          <w:rFonts w:asciiTheme="majorHAnsi" w:hAnsiTheme="majorHAnsi"/>
        </w:rPr>
        <w:t xml:space="preserve">. </w:t>
      </w:r>
      <w:r w:rsidR="00F0733C" w:rsidRPr="00F0733C">
        <w:rPr>
          <w:rFonts w:asciiTheme="majorHAnsi" w:hAnsiTheme="majorHAnsi"/>
        </w:rPr>
        <w:t xml:space="preserve">Have you come </w:t>
      </w:r>
      <w:r w:rsidRPr="00F0733C">
        <w:rPr>
          <w:rFonts w:asciiTheme="majorHAnsi" w:hAnsiTheme="majorHAnsi"/>
        </w:rPr>
        <w:t>far?</w:t>
      </w:r>
    </w:p>
    <w:p w:rsidR="00DC085D" w:rsidRPr="00B207F2" w:rsidRDefault="00DC085D" w:rsidP="0022079E">
      <w:pPr>
        <w:ind w:left="720"/>
        <w:rPr>
          <w:rFonts w:asciiTheme="majorHAnsi" w:hAnsiTheme="majorHAnsi"/>
        </w:rPr>
      </w:pPr>
      <w:r w:rsidRPr="00B207F2">
        <w:rPr>
          <w:rFonts w:asciiTheme="majorHAnsi" w:hAnsiTheme="majorHAnsi"/>
        </w:rPr>
        <w:t xml:space="preserve">B: No, for the last two weeks, I </w:t>
      </w:r>
      <w:r w:rsidRPr="00B207F2">
        <w:rPr>
          <w:rFonts w:asciiTheme="majorHAnsi" w:hAnsiTheme="majorHAnsi"/>
          <w:vertAlign w:val="superscript"/>
        </w:rPr>
        <w:t>1</w:t>
      </w:r>
      <w:r w:rsidRPr="00B207F2">
        <w:rPr>
          <w:rFonts w:asciiTheme="majorHAnsi" w:hAnsiTheme="majorHAnsi"/>
        </w:rPr>
        <w:t>________________________ (live) with my friend ten minutes away.</w:t>
      </w:r>
    </w:p>
    <w:p w:rsidR="00DC085D" w:rsidRPr="00B207F2" w:rsidRDefault="00DC085D" w:rsidP="0022079E">
      <w:pPr>
        <w:ind w:left="720"/>
        <w:rPr>
          <w:rFonts w:asciiTheme="majorHAnsi" w:hAnsiTheme="majorHAnsi"/>
        </w:rPr>
      </w:pPr>
      <w:r w:rsidRPr="00B207F2">
        <w:rPr>
          <w:rFonts w:asciiTheme="majorHAnsi" w:hAnsiTheme="majorHAnsi"/>
        </w:rPr>
        <w:t xml:space="preserve">A: That’s lucky. Alright, a question we like to ask all our candidates is ‘Why </w:t>
      </w:r>
      <w:r w:rsidRPr="00B207F2">
        <w:rPr>
          <w:rFonts w:asciiTheme="majorHAnsi" w:hAnsiTheme="majorHAnsi"/>
          <w:vertAlign w:val="superscript"/>
        </w:rPr>
        <w:t>2</w:t>
      </w:r>
      <w:r w:rsidRPr="00B207F2">
        <w:rPr>
          <w:rFonts w:asciiTheme="majorHAnsi" w:hAnsiTheme="majorHAnsi"/>
        </w:rPr>
        <w:t>__________you______________ (want) this job?</w:t>
      </w:r>
    </w:p>
    <w:p w:rsidR="00DC085D" w:rsidRPr="00B207F2" w:rsidRDefault="00DC085D" w:rsidP="0022079E">
      <w:pPr>
        <w:ind w:left="720"/>
        <w:rPr>
          <w:rFonts w:asciiTheme="majorHAnsi" w:hAnsiTheme="majorHAnsi"/>
        </w:rPr>
      </w:pPr>
      <w:r w:rsidRPr="00B207F2">
        <w:rPr>
          <w:rFonts w:asciiTheme="majorHAnsi" w:hAnsiTheme="majorHAnsi"/>
        </w:rPr>
        <w:t xml:space="preserve">B: That’s a very good question. I </w:t>
      </w:r>
      <w:r w:rsidRPr="00B207F2">
        <w:rPr>
          <w:rFonts w:asciiTheme="majorHAnsi" w:hAnsiTheme="majorHAnsi"/>
          <w:vertAlign w:val="superscript"/>
        </w:rPr>
        <w:t>3</w:t>
      </w:r>
      <w:r w:rsidRPr="00B207F2">
        <w:rPr>
          <w:rFonts w:asciiTheme="majorHAnsi" w:hAnsiTheme="majorHAnsi"/>
        </w:rPr>
        <w:t xml:space="preserve">________________________ (take) many courses on writing software at university and really </w:t>
      </w:r>
      <w:r w:rsidRPr="00B207F2">
        <w:rPr>
          <w:rFonts w:asciiTheme="majorHAnsi" w:hAnsiTheme="majorHAnsi"/>
          <w:vertAlign w:val="superscript"/>
        </w:rPr>
        <w:t>4</w:t>
      </w:r>
      <w:r w:rsidRPr="00B207F2">
        <w:rPr>
          <w:rFonts w:asciiTheme="majorHAnsi" w:hAnsiTheme="majorHAnsi"/>
        </w:rPr>
        <w:t xml:space="preserve">________________________ (love) it. When I finished university, I </w:t>
      </w:r>
      <w:r w:rsidRPr="00B207F2">
        <w:rPr>
          <w:rFonts w:asciiTheme="majorHAnsi" w:hAnsiTheme="majorHAnsi"/>
          <w:vertAlign w:val="superscript"/>
        </w:rPr>
        <w:t>5</w:t>
      </w:r>
      <w:r w:rsidRPr="00B207F2">
        <w:rPr>
          <w:rFonts w:asciiTheme="majorHAnsi" w:hAnsiTheme="majorHAnsi"/>
        </w:rPr>
        <w:t xml:space="preserve">________________________ (not find) a job in software. Since then I </w:t>
      </w:r>
      <w:r w:rsidRPr="00B207F2">
        <w:rPr>
          <w:rFonts w:asciiTheme="majorHAnsi" w:hAnsiTheme="majorHAnsi"/>
          <w:vertAlign w:val="superscript"/>
        </w:rPr>
        <w:lastRenderedPageBreak/>
        <w:t>6</w:t>
      </w:r>
      <w:r w:rsidRPr="00B207F2">
        <w:rPr>
          <w:rFonts w:asciiTheme="majorHAnsi" w:hAnsiTheme="majorHAnsi"/>
        </w:rPr>
        <w:t xml:space="preserve">________________________ (write) thirteen programmes. In fact you </w:t>
      </w:r>
      <w:r w:rsidRPr="00B207F2">
        <w:rPr>
          <w:rFonts w:asciiTheme="majorHAnsi" w:hAnsiTheme="majorHAnsi"/>
          <w:vertAlign w:val="superscript"/>
        </w:rPr>
        <w:t>7</w:t>
      </w:r>
      <w:r w:rsidRPr="00B207F2">
        <w:rPr>
          <w:rFonts w:asciiTheme="majorHAnsi" w:hAnsiTheme="majorHAnsi"/>
        </w:rPr>
        <w:t xml:space="preserve">________________________ (buy) all of them. I </w:t>
      </w:r>
      <w:r w:rsidRPr="00B207F2">
        <w:rPr>
          <w:rFonts w:asciiTheme="majorHAnsi" w:hAnsiTheme="majorHAnsi"/>
          <w:vertAlign w:val="superscript"/>
        </w:rPr>
        <w:t>8</w:t>
      </w:r>
      <w:r w:rsidRPr="00B207F2">
        <w:rPr>
          <w:rFonts w:asciiTheme="majorHAnsi" w:hAnsiTheme="majorHAnsi"/>
        </w:rPr>
        <w:t>________________________ (think) you like my work.</w:t>
      </w:r>
    </w:p>
    <w:p w:rsidR="00DC085D" w:rsidRPr="00B207F2" w:rsidRDefault="00DC085D" w:rsidP="0022079E">
      <w:pPr>
        <w:ind w:left="720"/>
        <w:rPr>
          <w:rFonts w:asciiTheme="majorHAnsi" w:hAnsiTheme="majorHAnsi"/>
        </w:rPr>
      </w:pPr>
      <w:r w:rsidRPr="00B207F2">
        <w:rPr>
          <w:rFonts w:asciiTheme="majorHAnsi" w:hAnsiTheme="majorHAnsi"/>
        </w:rPr>
        <w:t xml:space="preserve">A: That’s true. In fact I, </w:t>
      </w:r>
      <w:r w:rsidRPr="00B207F2">
        <w:rPr>
          <w:rFonts w:asciiTheme="majorHAnsi" w:hAnsiTheme="majorHAnsi"/>
          <w:vertAlign w:val="superscript"/>
        </w:rPr>
        <w:t>9</w:t>
      </w:r>
      <w:r w:rsidRPr="00B207F2">
        <w:rPr>
          <w:rFonts w:asciiTheme="majorHAnsi" w:hAnsiTheme="majorHAnsi"/>
        </w:rPr>
        <w:t xml:space="preserve">_______just_________________ (look) at your programmes and we </w:t>
      </w:r>
      <w:r w:rsidRPr="00B207F2">
        <w:rPr>
          <w:rFonts w:asciiTheme="majorHAnsi" w:hAnsiTheme="majorHAnsi"/>
          <w:vertAlign w:val="superscript"/>
        </w:rPr>
        <w:t>10</w:t>
      </w:r>
      <w:r w:rsidRPr="00B207F2">
        <w:rPr>
          <w:rFonts w:asciiTheme="majorHAnsi" w:hAnsiTheme="majorHAnsi"/>
        </w:rPr>
        <w:t xml:space="preserve">________________________ (think) for a long time that you would work well here. One final question. Last week our best designer </w:t>
      </w:r>
      <w:r w:rsidRPr="00B207F2">
        <w:rPr>
          <w:rFonts w:asciiTheme="majorHAnsi" w:hAnsiTheme="majorHAnsi"/>
          <w:vertAlign w:val="superscript"/>
        </w:rPr>
        <w:t>11</w:t>
      </w:r>
      <w:r w:rsidRPr="00B207F2">
        <w:rPr>
          <w:rFonts w:asciiTheme="majorHAnsi" w:hAnsiTheme="majorHAnsi"/>
        </w:rPr>
        <w:t>________________________ (go) on a one-year holiday and we have to finish a programme quickly. When can you start?</w:t>
      </w:r>
    </w:p>
    <w:p w:rsidR="00DC085D" w:rsidRPr="00B207F2" w:rsidRDefault="00DC085D" w:rsidP="0022079E">
      <w:pPr>
        <w:ind w:left="720"/>
        <w:rPr>
          <w:rFonts w:asciiTheme="majorHAnsi" w:hAnsiTheme="majorHAnsi"/>
        </w:rPr>
      </w:pPr>
      <w:r w:rsidRPr="00B207F2">
        <w:rPr>
          <w:rFonts w:asciiTheme="majorHAnsi" w:hAnsiTheme="majorHAnsi"/>
        </w:rPr>
        <w:t xml:space="preserve">B: I </w:t>
      </w:r>
      <w:r w:rsidRPr="00B207F2">
        <w:rPr>
          <w:rFonts w:asciiTheme="majorHAnsi" w:hAnsiTheme="majorHAnsi"/>
          <w:vertAlign w:val="superscript"/>
        </w:rPr>
        <w:t>12</w:t>
      </w:r>
      <w:r w:rsidRPr="00B207F2">
        <w:rPr>
          <w:rFonts w:asciiTheme="majorHAnsi" w:hAnsiTheme="majorHAnsi"/>
        </w:rPr>
        <w:t>________________________ (meet) the owner of my house today but I can start tomorrow.</w:t>
      </w:r>
    </w:p>
    <w:p w:rsidR="0022079E" w:rsidRPr="00B207F2" w:rsidRDefault="0022079E" w:rsidP="0022079E">
      <w:pPr>
        <w:pStyle w:val="ListParagraph"/>
        <w:ind w:left="0"/>
        <w:rPr>
          <w:rFonts w:asciiTheme="majorHAnsi" w:eastAsia="Times New Roman" w:hAnsiTheme="majorHAnsi" w:cs="Helvetica"/>
          <w:color w:val="000000"/>
          <w:lang w:eastAsia="ru-RU"/>
        </w:rPr>
      </w:pPr>
    </w:p>
    <w:tbl>
      <w:tblPr>
        <w:tblStyle w:val="TableGrid"/>
        <w:tblW w:w="0" w:type="auto"/>
        <w:tblInd w:w="817" w:type="dxa"/>
        <w:tblLook w:val="04A0" w:firstRow="1" w:lastRow="0" w:firstColumn="1" w:lastColumn="0" w:noHBand="0" w:noVBand="1"/>
      </w:tblPr>
      <w:tblGrid>
        <w:gridCol w:w="7938"/>
      </w:tblGrid>
      <w:tr w:rsidR="0022079E" w:rsidTr="002861E9">
        <w:tc>
          <w:tcPr>
            <w:tcW w:w="7938" w:type="dxa"/>
          </w:tcPr>
          <w:p w:rsidR="0022079E" w:rsidRDefault="009C6155" w:rsidP="0022079E">
            <w:pPr>
              <w:tabs>
                <w:tab w:val="left" w:pos="1137"/>
              </w:tabs>
              <w:spacing w:before="100" w:beforeAutospacing="1" w:after="100" w:afterAutospacing="1"/>
              <w:rPr>
                <w:rFonts w:asciiTheme="majorHAnsi" w:eastAsia="Times New Roman" w:hAnsiTheme="majorHAnsi" w:cs="Helvetica"/>
                <w:color w:val="000000"/>
                <w:lang w:eastAsia="ru-RU"/>
              </w:rPr>
            </w:pPr>
            <w:r>
              <w:rPr>
                <w:sz w:val="24"/>
                <w:szCs w:val="24"/>
              </w:rPr>
              <w:t>7</w:t>
            </w:r>
            <w:r w:rsidR="0022079E" w:rsidRPr="00485DDA">
              <w:rPr>
                <w:sz w:val="24"/>
                <w:szCs w:val="24"/>
              </w:rPr>
              <w:t xml:space="preserve">. </w:t>
            </w:r>
            <w:r w:rsidR="00F0733C">
              <w:rPr>
                <w:b/>
                <w:sz w:val="24"/>
                <w:szCs w:val="24"/>
              </w:rPr>
              <w:t>Choose one from</w:t>
            </w:r>
            <w:r w:rsidR="002861E9">
              <w:rPr>
                <w:b/>
                <w:sz w:val="24"/>
                <w:szCs w:val="24"/>
              </w:rPr>
              <w:t xml:space="preserve"> these two topics and write an</w:t>
            </w:r>
            <w:r w:rsidR="0022079E" w:rsidRPr="00485DDA">
              <w:rPr>
                <w:b/>
                <w:sz w:val="24"/>
                <w:szCs w:val="24"/>
              </w:rPr>
              <w:t xml:space="preserve"> essay in 150-200 words</w:t>
            </w:r>
            <w:r w:rsidR="00F0733C">
              <w:rPr>
                <w:b/>
                <w:sz w:val="24"/>
                <w:szCs w:val="24"/>
              </w:rPr>
              <w:t xml:space="preserve">. </w:t>
            </w:r>
            <w:r w:rsidR="00566B98">
              <w:rPr>
                <w:b/>
                <w:sz w:val="24"/>
                <w:szCs w:val="24"/>
              </w:rPr>
              <w:t>(maximum score for essay is 20 % from total score _ 100% )</w:t>
            </w:r>
          </w:p>
        </w:tc>
      </w:tr>
    </w:tbl>
    <w:p w:rsidR="00DC085D" w:rsidRDefault="0022079E" w:rsidP="0022079E">
      <w:pPr>
        <w:pStyle w:val="ListParagraph"/>
        <w:numPr>
          <w:ilvl w:val="0"/>
          <w:numId w:val="36"/>
        </w:numPr>
        <w:tabs>
          <w:tab w:val="left" w:pos="1137"/>
        </w:tabs>
        <w:spacing w:before="100" w:beforeAutospacing="1" w:after="100" w:afterAutospacing="1" w:line="240" w:lineRule="auto"/>
        <w:rPr>
          <w:rFonts w:asciiTheme="majorHAnsi" w:eastAsia="Times New Roman" w:hAnsiTheme="majorHAnsi" w:cs="Helvetica"/>
          <w:color w:val="000000"/>
          <w:lang w:eastAsia="ru-RU"/>
        </w:rPr>
      </w:pPr>
      <w:r>
        <w:rPr>
          <w:rFonts w:asciiTheme="majorHAnsi" w:eastAsia="Times New Roman" w:hAnsiTheme="majorHAnsi" w:cs="Helvetica"/>
          <w:color w:val="000000"/>
          <w:lang w:eastAsia="ru-RU"/>
        </w:rPr>
        <w:t xml:space="preserve">Immigration has a major impact on the society. What do you think, why do people immigrate, what are the good and bad results of immigration? </w:t>
      </w:r>
    </w:p>
    <w:p w:rsidR="0022079E" w:rsidRPr="0022079E" w:rsidRDefault="002861E9" w:rsidP="0022079E">
      <w:pPr>
        <w:pStyle w:val="ListParagraph"/>
        <w:numPr>
          <w:ilvl w:val="0"/>
          <w:numId w:val="36"/>
        </w:numPr>
        <w:tabs>
          <w:tab w:val="left" w:pos="1137"/>
        </w:tabs>
        <w:spacing w:before="100" w:beforeAutospacing="1" w:after="100" w:afterAutospacing="1" w:line="240" w:lineRule="auto"/>
        <w:rPr>
          <w:rFonts w:asciiTheme="majorHAnsi" w:eastAsia="Times New Roman" w:hAnsiTheme="majorHAnsi" w:cs="Helvetica"/>
          <w:color w:val="000000"/>
          <w:lang w:eastAsia="ru-RU"/>
        </w:rPr>
      </w:pPr>
      <w:r w:rsidRPr="002861E9">
        <w:rPr>
          <w:rFonts w:asciiTheme="majorHAnsi" w:eastAsia="Times New Roman" w:hAnsiTheme="majorHAnsi" w:cs="Helvetica"/>
          <w:color w:val="000000"/>
          <w:lang w:eastAsia="ru-RU"/>
        </w:rPr>
        <w:t>There some discussions</w:t>
      </w:r>
      <w:r w:rsidR="00F0733C">
        <w:rPr>
          <w:rFonts w:asciiTheme="majorHAnsi" w:eastAsia="Times New Roman" w:hAnsiTheme="majorHAnsi" w:cs="Helvetica"/>
          <w:color w:val="000000"/>
          <w:lang w:eastAsia="ru-RU"/>
        </w:rPr>
        <w:t>,</w:t>
      </w:r>
      <w:r w:rsidRPr="002861E9">
        <w:rPr>
          <w:rFonts w:asciiTheme="majorHAnsi" w:eastAsia="Times New Roman" w:hAnsiTheme="majorHAnsi" w:cs="Helvetica"/>
          <w:color w:val="000000"/>
          <w:lang w:eastAsia="ru-RU"/>
        </w:rPr>
        <w:t xml:space="preserve"> that viticulture in Georgia (vine growing) should be subsidized by </w:t>
      </w:r>
      <w:r w:rsidR="0022079E" w:rsidRPr="0022079E">
        <w:rPr>
          <w:rFonts w:asciiTheme="majorHAnsi" w:eastAsia="Times New Roman" w:hAnsiTheme="majorHAnsi" w:cs="Helvetica"/>
          <w:color w:val="000000"/>
          <w:lang w:eastAsia="ru-RU"/>
        </w:rPr>
        <w:t>Georgian government</w:t>
      </w:r>
      <w:r>
        <w:rPr>
          <w:rFonts w:asciiTheme="majorHAnsi" w:eastAsia="Times New Roman" w:hAnsiTheme="majorHAnsi" w:cs="Helvetica"/>
          <w:color w:val="000000"/>
          <w:lang w:eastAsia="ru-RU"/>
        </w:rPr>
        <w:t xml:space="preserve">. Do you agree with this statement? </w:t>
      </w:r>
      <w:r w:rsidR="0022079E" w:rsidRPr="0022079E">
        <w:rPr>
          <w:rFonts w:asciiTheme="majorHAnsi" w:eastAsia="Times New Roman" w:hAnsiTheme="majorHAnsi" w:cs="Helvetica"/>
          <w:color w:val="000000"/>
          <w:lang w:eastAsia="ru-RU"/>
        </w:rPr>
        <w:t xml:space="preserve"> </w:t>
      </w:r>
      <w:r>
        <w:rPr>
          <w:rFonts w:asciiTheme="majorHAnsi" w:eastAsia="Times New Roman" w:hAnsiTheme="majorHAnsi" w:cs="Helvetica"/>
          <w:color w:val="000000"/>
          <w:lang w:eastAsia="ru-RU"/>
        </w:rPr>
        <w:t>Please provi</w:t>
      </w:r>
      <w:r w:rsidR="00F0733C">
        <w:rPr>
          <w:rFonts w:asciiTheme="majorHAnsi" w:eastAsia="Times New Roman" w:hAnsiTheme="majorHAnsi" w:cs="Helvetica"/>
          <w:color w:val="000000"/>
          <w:lang w:eastAsia="ru-RU"/>
        </w:rPr>
        <w:t>de your arguments for and against</w:t>
      </w:r>
      <w:r>
        <w:rPr>
          <w:rFonts w:asciiTheme="majorHAnsi" w:eastAsia="Times New Roman" w:hAnsiTheme="majorHAnsi" w:cs="Helvetica"/>
          <w:color w:val="000000"/>
          <w:lang w:eastAsia="ru-RU"/>
        </w:rPr>
        <w:t>.</w:t>
      </w:r>
    </w:p>
    <w:p w:rsidR="00E740D6" w:rsidRPr="0022079E" w:rsidRDefault="00E740D6" w:rsidP="00DC085D">
      <w:pPr>
        <w:spacing w:after="0" w:line="240" w:lineRule="auto"/>
        <w:rPr>
          <w:rFonts w:asciiTheme="majorHAnsi" w:eastAsia="Times New Roman" w:hAnsiTheme="majorHAnsi" w:cs="Helvetica"/>
          <w:lang w:eastAsia="ru-RU"/>
        </w:rPr>
      </w:pPr>
      <w:r w:rsidRPr="0022079E">
        <w:rPr>
          <w:rFonts w:asciiTheme="majorHAnsi" w:eastAsia="Times New Roman" w:hAnsiTheme="majorHAnsi" w:cs="Helvetica"/>
          <w:color w:val="000000"/>
          <w:lang w:eastAsia="ru-RU"/>
        </w:rPr>
        <w:br/>
      </w:r>
    </w:p>
    <w:p w:rsidR="00E740D6" w:rsidRPr="00B207F2" w:rsidRDefault="00E740D6" w:rsidP="00DC085D">
      <w:pPr>
        <w:spacing w:after="0" w:line="240" w:lineRule="auto"/>
        <w:rPr>
          <w:rFonts w:asciiTheme="majorHAnsi" w:eastAsia="Times New Roman" w:hAnsiTheme="majorHAnsi" w:cs="Helvetica"/>
          <w:lang w:eastAsia="ru-RU"/>
        </w:rPr>
      </w:pPr>
      <w:r w:rsidRPr="00B207F2">
        <w:rPr>
          <w:rFonts w:asciiTheme="majorHAnsi" w:eastAsia="Times New Roman" w:hAnsiTheme="majorHAnsi" w:cs="Helvetica"/>
          <w:color w:val="000000"/>
          <w:lang w:eastAsia="ru-RU"/>
        </w:rPr>
        <w:br/>
      </w:r>
    </w:p>
    <w:p w:rsidR="00CC4323" w:rsidRPr="00B207F2" w:rsidRDefault="00CC4323" w:rsidP="00DC085D">
      <w:pPr>
        <w:tabs>
          <w:tab w:val="left" w:pos="1000"/>
        </w:tabs>
        <w:spacing w:line="240" w:lineRule="auto"/>
        <w:rPr>
          <w:rFonts w:asciiTheme="majorHAnsi" w:eastAsia="Times New Roman" w:hAnsiTheme="majorHAnsi" w:cs="Helvetica"/>
          <w:lang w:eastAsia="ru-RU"/>
        </w:rPr>
      </w:pPr>
    </w:p>
    <w:sectPr w:rsidR="00CC4323" w:rsidRPr="00B207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D4" w:rsidRDefault="003D40D4" w:rsidP="006125E0">
      <w:pPr>
        <w:spacing w:after="0" w:line="240" w:lineRule="auto"/>
      </w:pPr>
      <w:r>
        <w:separator/>
      </w:r>
    </w:p>
  </w:endnote>
  <w:endnote w:type="continuationSeparator" w:id="0">
    <w:p w:rsidR="003D40D4" w:rsidRDefault="003D40D4" w:rsidP="0061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565774"/>
      <w:docPartObj>
        <w:docPartGallery w:val="Page Numbers (Bottom of Page)"/>
        <w:docPartUnique/>
      </w:docPartObj>
    </w:sdtPr>
    <w:sdtEndPr>
      <w:rPr>
        <w:noProof/>
      </w:rPr>
    </w:sdtEndPr>
    <w:sdtContent>
      <w:p w:rsidR="00E26A62" w:rsidRDefault="00E26A62">
        <w:pPr>
          <w:pStyle w:val="Footer"/>
          <w:jc w:val="right"/>
        </w:pPr>
        <w:r>
          <w:fldChar w:fldCharType="begin"/>
        </w:r>
        <w:r>
          <w:instrText xml:space="preserve"> PAGE   \* MERGEFORMAT </w:instrText>
        </w:r>
        <w:r>
          <w:fldChar w:fldCharType="separate"/>
        </w:r>
        <w:r w:rsidR="003309A9">
          <w:rPr>
            <w:noProof/>
          </w:rPr>
          <w:t>1</w:t>
        </w:r>
        <w:r>
          <w:rPr>
            <w:noProof/>
          </w:rPr>
          <w:fldChar w:fldCharType="end"/>
        </w:r>
      </w:p>
    </w:sdtContent>
  </w:sdt>
  <w:p w:rsidR="00E26A62" w:rsidRDefault="00E2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D4" w:rsidRDefault="003D40D4" w:rsidP="006125E0">
      <w:pPr>
        <w:spacing w:after="0" w:line="240" w:lineRule="auto"/>
      </w:pPr>
      <w:r>
        <w:separator/>
      </w:r>
    </w:p>
  </w:footnote>
  <w:footnote w:type="continuationSeparator" w:id="0">
    <w:p w:rsidR="003D40D4" w:rsidRDefault="003D40D4" w:rsidP="00612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66FD"/>
    <w:multiLevelType w:val="hybridMultilevel"/>
    <w:tmpl w:val="419C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FA5"/>
    <w:multiLevelType w:val="hybridMultilevel"/>
    <w:tmpl w:val="11BE1DF8"/>
    <w:lvl w:ilvl="0" w:tplc="446C5F8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90E10"/>
    <w:multiLevelType w:val="hybridMultilevel"/>
    <w:tmpl w:val="43D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48C"/>
    <w:multiLevelType w:val="hybridMultilevel"/>
    <w:tmpl w:val="E048A738"/>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0F1D0B04"/>
    <w:multiLevelType w:val="hybridMultilevel"/>
    <w:tmpl w:val="6F0A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6728F8"/>
    <w:multiLevelType w:val="multilevel"/>
    <w:tmpl w:val="DA4E7A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C19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B12050"/>
    <w:multiLevelType w:val="hybridMultilevel"/>
    <w:tmpl w:val="88F6B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FA73D2"/>
    <w:multiLevelType w:val="hybridMultilevel"/>
    <w:tmpl w:val="48F8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730AF"/>
    <w:multiLevelType w:val="hybridMultilevel"/>
    <w:tmpl w:val="5AC4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C3688"/>
    <w:multiLevelType w:val="hybridMultilevel"/>
    <w:tmpl w:val="B84E0E7C"/>
    <w:lvl w:ilvl="0" w:tplc="A0E05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0C137C"/>
    <w:multiLevelType w:val="multilevel"/>
    <w:tmpl w:val="44B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C70B5"/>
    <w:multiLevelType w:val="hybridMultilevel"/>
    <w:tmpl w:val="D1E4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93997"/>
    <w:multiLevelType w:val="hybridMultilevel"/>
    <w:tmpl w:val="FD066880"/>
    <w:lvl w:ilvl="0" w:tplc="FCD63306">
      <w:start w:val="1"/>
      <w:numFmt w:val="lowerLett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2C4B7615"/>
    <w:multiLevelType w:val="multilevel"/>
    <w:tmpl w:val="A4CC8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210CEE"/>
    <w:multiLevelType w:val="hybridMultilevel"/>
    <w:tmpl w:val="AEAE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803E4"/>
    <w:multiLevelType w:val="multilevel"/>
    <w:tmpl w:val="DC46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EE6D33"/>
    <w:multiLevelType w:val="hybridMultilevel"/>
    <w:tmpl w:val="0396D16C"/>
    <w:lvl w:ilvl="0" w:tplc="86200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4A48A0"/>
    <w:multiLevelType w:val="hybridMultilevel"/>
    <w:tmpl w:val="4942F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A4EC6"/>
    <w:multiLevelType w:val="hybridMultilevel"/>
    <w:tmpl w:val="DF1CE6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FC4021"/>
    <w:multiLevelType w:val="hybridMultilevel"/>
    <w:tmpl w:val="0C3C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C4D89"/>
    <w:multiLevelType w:val="multilevel"/>
    <w:tmpl w:val="8D90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D2135"/>
    <w:multiLevelType w:val="hybridMultilevel"/>
    <w:tmpl w:val="34BE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C3793"/>
    <w:multiLevelType w:val="hybridMultilevel"/>
    <w:tmpl w:val="9550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E082B"/>
    <w:multiLevelType w:val="multilevel"/>
    <w:tmpl w:val="397CB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1260DA"/>
    <w:multiLevelType w:val="multilevel"/>
    <w:tmpl w:val="0409001F"/>
    <w:lvl w:ilvl="0">
      <w:start w:val="1"/>
      <w:numFmt w:val="decimal"/>
      <w:lvlText w:val="%1."/>
      <w:lvlJc w:val="left"/>
      <w:pPr>
        <w:ind w:left="2202" w:hanging="360"/>
      </w:pPr>
    </w:lvl>
    <w:lvl w:ilvl="1">
      <w:start w:val="1"/>
      <w:numFmt w:val="decimal"/>
      <w:lvlText w:val="%1.%2."/>
      <w:lvlJc w:val="left"/>
      <w:pPr>
        <w:ind w:left="2634" w:hanging="432"/>
      </w:pPr>
    </w:lvl>
    <w:lvl w:ilvl="2">
      <w:start w:val="1"/>
      <w:numFmt w:val="decimal"/>
      <w:lvlText w:val="%1.%2.%3."/>
      <w:lvlJc w:val="left"/>
      <w:pPr>
        <w:ind w:left="3066" w:hanging="504"/>
      </w:pPr>
    </w:lvl>
    <w:lvl w:ilvl="3">
      <w:start w:val="1"/>
      <w:numFmt w:val="decimal"/>
      <w:lvlText w:val="%1.%2.%3.%4."/>
      <w:lvlJc w:val="left"/>
      <w:pPr>
        <w:ind w:left="3570" w:hanging="648"/>
      </w:pPr>
    </w:lvl>
    <w:lvl w:ilvl="4">
      <w:start w:val="1"/>
      <w:numFmt w:val="decimal"/>
      <w:lvlText w:val="%1.%2.%3.%4.%5."/>
      <w:lvlJc w:val="left"/>
      <w:pPr>
        <w:ind w:left="4074" w:hanging="792"/>
      </w:pPr>
    </w:lvl>
    <w:lvl w:ilvl="5">
      <w:start w:val="1"/>
      <w:numFmt w:val="decimal"/>
      <w:lvlText w:val="%1.%2.%3.%4.%5.%6."/>
      <w:lvlJc w:val="left"/>
      <w:pPr>
        <w:ind w:left="4578" w:hanging="936"/>
      </w:pPr>
    </w:lvl>
    <w:lvl w:ilvl="6">
      <w:start w:val="1"/>
      <w:numFmt w:val="decimal"/>
      <w:lvlText w:val="%1.%2.%3.%4.%5.%6.%7."/>
      <w:lvlJc w:val="left"/>
      <w:pPr>
        <w:ind w:left="5082" w:hanging="1080"/>
      </w:pPr>
    </w:lvl>
    <w:lvl w:ilvl="7">
      <w:start w:val="1"/>
      <w:numFmt w:val="decimal"/>
      <w:lvlText w:val="%1.%2.%3.%4.%5.%6.%7.%8."/>
      <w:lvlJc w:val="left"/>
      <w:pPr>
        <w:ind w:left="5586" w:hanging="1224"/>
      </w:pPr>
    </w:lvl>
    <w:lvl w:ilvl="8">
      <w:start w:val="1"/>
      <w:numFmt w:val="decimal"/>
      <w:lvlText w:val="%1.%2.%3.%4.%5.%6.%7.%8.%9."/>
      <w:lvlJc w:val="left"/>
      <w:pPr>
        <w:ind w:left="6162" w:hanging="1440"/>
      </w:pPr>
    </w:lvl>
  </w:abstractNum>
  <w:abstractNum w:abstractNumId="26">
    <w:nsid w:val="65262D03"/>
    <w:multiLevelType w:val="hybridMultilevel"/>
    <w:tmpl w:val="48F8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61309"/>
    <w:multiLevelType w:val="hybridMultilevel"/>
    <w:tmpl w:val="F9F2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70E1E"/>
    <w:multiLevelType w:val="hybridMultilevel"/>
    <w:tmpl w:val="9334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01F71"/>
    <w:multiLevelType w:val="multilevel"/>
    <w:tmpl w:val="F2F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6D09CC"/>
    <w:multiLevelType w:val="hybridMultilevel"/>
    <w:tmpl w:val="002A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072AE"/>
    <w:multiLevelType w:val="multilevel"/>
    <w:tmpl w:val="BA3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726CBA"/>
    <w:multiLevelType w:val="hybridMultilevel"/>
    <w:tmpl w:val="FC96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54D57"/>
    <w:multiLevelType w:val="hybridMultilevel"/>
    <w:tmpl w:val="52EA42E2"/>
    <w:lvl w:ilvl="0" w:tplc="4690582E">
      <w:start w:val="1"/>
      <w:numFmt w:val="decimal"/>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83820"/>
    <w:multiLevelType w:val="hybridMultilevel"/>
    <w:tmpl w:val="9578A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23"/>
  </w:num>
  <w:num w:numId="7">
    <w:abstractNumId w:val="22"/>
  </w:num>
  <w:num w:numId="8">
    <w:abstractNumId w:val="25"/>
  </w:num>
  <w:num w:numId="9">
    <w:abstractNumId w:val="6"/>
  </w:num>
  <w:num w:numId="10">
    <w:abstractNumId w:val="28"/>
  </w:num>
  <w:num w:numId="11">
    <w:abstractNumId w:val="17"/>
  </w:num>
  <w:num w:numId="12">
    <w:abstractNumId w:val="32"/>
  </w:num>
  <w:num w:numId="13">
    <w:abstractNumId w:val="10"/>
  </w:num>
  <w:num w:numId="14">
    <w:abstractNumId w:val="9"/>
  </w:num>
  <w:num w:numId="15">
    <w:abstractNumId w:val="15"/>
  </w:num>
  <w:num w:numId="16">
    <w:abstractNumId w:val="30"/>
  </w:num>
  <w:num w:numId="17">
    <w:abstractNumId w:val="18"/>
  </w:num>
  <w:num w:numId="18">
    <w:abstractNumId w:val="8"/>
  </w:num>
  <w:num w:numId="19">
    <w:abstractNumId w:val="1"/>
  </w:num>
  <w:num w:numId="20">
    <w:abstractNumId w:val="2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7"/>
  </w:num>
  <w:num w:numId="24">
    <w:abstractNumId w:val="33"/>
  </w:num>
  <w:num w:numId="25">
    <w:abstractNumId w:val="29"/>
  </w:num>
  <w:num w:numId="26">
    <w:abstractNumId w:val="24"/>
  </w:num>
  <w:num w:numId="27">
    <w:abstractNumId w:val="14"/>
  </w:num>
  <w:num w:numId="28">
    <w:abstractNumId w:val="21"/>
  </w:num>
  <w:num w:numId="29">
    <w:abstractNumId w:val="16"/>
  </w:num>
  <w:num w:numId="30">
    <w:abstractNumId w:val="5"/>
  </w:num>
  <w:num w:numId="31">
    <w:abstractNumId w:val="11"/>
  </w:num>
  <w:num w:numId="32">
    <w:abstractNumId w:val="31"/>
  </w:num>
  <w:num w:numId="33">
    <w:abstractNumId w:val="34"/>
  </w:num>
  <w:num w:numId="34">
    <w:abstractNumId w:val="19"/>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2049">
      <o:colormru v:ext="edit" colors="#c8f2f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C2"/>
    <w:rsid w:val="000006B6"/>
    <w:rsid w:val="000038D6"/>
    <w:rsid w:val="00041697"/>
    <w:rsid w:val="0006673E"/>
    <w:rsid w:val="00072870"/>
    <w:rsid w:val="00084E50"/>
    <w:rsid w:val="0008535D"/>
    <w:rsid w:val="00090B8A"/>
    <w:rsid w:val="000976D5"/>
    <w:rsid w:val="000A2131"/>
    <w:rsid w:val="000A7720"/>
    <w:rsid w:val="000C7CC7"/>
    <w:rsid w:val="000D12A6"/>
    <w:rsid w:val="000D2954"/>
    <w:rsid w:val="000E6020"/>
    <w:rsid w:val="00101676"/>
    <w:rsid w:val="00106158"/>
    <w:rsid w:val="001419B8"/>
    <w:rsid w:val="0016201D"/>
    <w:rsid w:val="0016682B"/>
    <w:rsid w:val="001A1CE5"/>
    <w:rsid w:val="001A5C3C"/>
    <w:rsid w:val="001E647E"/>
    <w:rsid w:val="002073DD"/>
    <w:rsid w:val="0022079E"/>
    <w:rsid w:val="00225FB5"/>
    <w:rsid w:val="0023375F"/>
    <w:rsid w:val="00237BC4"/>
    <w:rsid w:val="00244CDA"/>
    <w:rsid w:val="002533C2"/>
    <w:rsid w:val="002861E9"/>
    <w:rsid w:val="002B437C"/>
    <w:rsid w:val="002E7F46"/>
    <w:rsid w:val="002F05FA"/>
    <w:rsid w:val="0031238E"/>
    <w:rsid w:val="003309A9"/>
    <w:rsid w:val="00363DFC"/>
    <w:rsid w:val="00366FE1"/>
    <w:rsid w:val="00374E99"/>
    <w:rsid w:val="00390820"/>
    <w:rsid w:val="003A2342"/>
    <w:rsid w:val="003A4FF9"/>
    <w:rsid w:val="003A67C2"/>
    <w:rsid w:val="003B400D"/>
    <w:rsid w:val="003C0EED"/>
    <w:rsid w:val="003C22E9"/>
    <w:rsid w:val="003D40D4"/>
    <w:rsid w:val="003D5798"/>
    <w:rsid w:val="003E1F0A"/>
    <w:rsid w:val="003F39DE"/>
    <w:rsid w:val="00435486"/>
    <w:rsid w:val="00462535"/>
    <w:rsid w:val="004764D9"/>
    <w:rsid w:val="004860CE"/>
    <w:rsid w:val="00494223"/>
    <w:rsid w:val="004A6E9E"/>
    <w:rsid w:val="004D3BA6"/>
    <w:rsid w:val="004D6D45"/>
    <w:rsid w:val="004D752D"/>
    <w:rsid w:val="004E66FD"/>
    <w:rsid w:val="0050511D"/>
    <w:rsid w:val="0050764F"/>
    <w:rsid w:val="00507891"/>
    <w:rsid w:val="005135EA"/>
    <w:rsid w:val="00516CE4"/>
    <w:rsid w:val="00533404"/>
    <w:rsid w:val="00546FF5"/>
    <w:rsid w:val="00566B98"/>
    <w:rsid w:val="00576725"/>
    <w:rsid w:val="005B4554"/>
    <w:rsid w:val="005C10F2"/>
    <w:rsid w:val="005C1995"/>
    <w:rsid w:val="005D2094"/>
    <w:rsid w:val="005D28DE"/>
    <w:rsid w:val="006125E0"/>
    <w:rsid w:val="00632384"/>
    <w:rsid w:val="006400CD"/>
    <w:rsid w:val="00641A77"/>
    <w:rsid w:val="00657EFB"/>
    <w:rsid w:val="0067170D"/>
    <w:rsid w:val="0068376E"/>
    <w:rsid w:val="006B75A8"/>
    <w:rsid w:val="006E387C"/>
    <w:rsid w:val="006E7245"/>
    <w:rsid w:val="00721BE6"/>
    <w:rsid w:val="00727CF7"/>
    <w:rsid w:val="00746A97"/>
    <w:rsid w:val="0075373C"/>
    <w:rsid w:val="007638D4"/>
    <w:rsid w:val="00772C0C"/>
    <w:rsid w:val="00775D1B"/>
    <w:rsid w:val="007840E5"/>
    <w:rsid w:val="007B5300"/>
    <w:rsid w:val="007D3A78"/>
    <w:rsid w:val="007D629E"/>
    <w:rsid w:val="007D72F8"/>
    <w:rsid w:val="007E2CEA"/>
    <w:rsid w:val="007F6F33"/>
    <w:rsid w:val="007F78C0"/>
    <w:rsid w:val="00802D0D"/>
    <w:rsid w:val="00807CED"/>
    <w:rsid w:val="00811341"/>
    <w:rsid w:val="00814B99"/>
    <w:rsid w:val="008222C8"/>
    <w:rsid w:val="00827DEE"/>
    <w:rsid w:val="008463B2"/>
    <w:rsid w:val="00896CB4"/>
    <w:rsid w:val="00897B78"/>
    <w:rsid w:val="008D0E84"/>
    <w:rsid w:val="008E7695"/>
    <w:rsid w:val="00903605"/>
    <w:rsid w:val="0091164F"/>
    <w:rsid w:val="00913AFD"/>
    <w:rsid w:val="009219BD"/>
    <w:rsid w:val="0093243E"/>
    <w:rsid w:val="00953266"/>
    <w:rsid w:val="00960816"/>
    <w:rsid w:val="0098287F"/>
    <w:rsid w:val="0099756C"/>
    <w:rsid w:val="009C3051"/>
    <w:rsid w:val="009C5BB8"/>
    <w:rsid w:val="009C6155"/>
    <w:rsid w:val="009D0210"/>
    <w:rsid w:val="009F0C19"/>
    <w:rsid w:val="009F3A1A"/>
    <w:rsid w:val="00A25A59"/>
    <w:rsid w:val="00A32F30"/>
    <w:rsid w:val="00A662A9"/>
    <w:rsid w:val="00A85A5B"/>
    <w:rsid w:val="00A8743C"/>
    <w:rsid w:val="00AB2CA4"/>
    <w:rsid w:val="00AD227A"/>
    <w:rsid w:val="00AF2E7E"/>
    <w:rsid w:val="00B05510"/>
    <w:rsid w:val="00B207F2"/>
    <w:rsid w:val="00B22067"/>
    <w:rsid w:val="00B22732"/>
    <w:rsid w:val="00B25669"/>
    <w:rsid w:val="00B442E4"/>
    <w:rsid w:val="00B45DD7"/>
    <w:rsid w:val="00B5130E"/>
    <w:rsid w:val="00B761D4"/>
    <w:rsid w:val="00B85219"/>
    <w:rsid w:val="00BA39D1"/>
    <w:rsid w:val="00BB1ACD"/>
    <w:rsid w:val="00BB535D"/>
    <w:rsid w:val="00BC10A8"/>
    <w:rsid w:val="00C01731"/>
    <w:rsid w:val="00C15E59"/>
    <w:rsid w:val="00C3111E"/>
    <w:rsid w:val="00C46F10"/>
    <w:rsid w:val="00C4748B"/>
    <w:rsid w:val="00C51EAE"/>
    <w:rsid w:val="00C655A9"/>
    <w:rsid w:val="00CC4323"/>
    <w:rsid w:val="00CE067B"/>
    <w:rsid w:val="00D01A32"/>
    <w:rsid w:val="00D02165"/>
    <w:rsid w:val="00D20715"/>
    <w:rsid w:val="00D30087"/>
    <w:rsid w:val="00D37CE2"/>
    <w:rsid w:val="00D46C7C"/>
    <w:rsid w:val="00D475B8"/>
    <w:rsid w:val="00D61B5D"/>
    <w:rsid w:val="00D649FA"/>
    <w:rsid w:val="00D84AAD"/>
    <w:rsid w:val="00DB1076"/>
    <w:rsid w:val="00DC085D"/>
    <w:rsid w:val="00DC461E"/>
    <w:rsid w:val="00DD1677"/>
    <w:rsid w:val="00DF085F"/>
    <w:rsid w:val="00DF58B2"/>
    <w:rsid w:val="00E011B0"/>
    <w:rsid w:val="00E26A62"/>
    <w:rsid w:val="00E56432"/>
    <w:rsid w:val="00E66C6D"/>
    <w:rsid w:val="00E72CE6"/>
    <w:rsid w:val="00E740D6"/>
    <w:rsid w:val="00E92E78"/>
    <w:rsid w:val="00EB368E"/>
    <w:rsid w:val="00EC5B33"/>
    <w:rsid w:val="00F0733C"/>
    <w:rsid w:val="00F173D2"/>
    <w:rsid w:val="00F21314"/>
    <w:rsid w:val="00F557B7"/>
    <w:rsid w:val="00F6421A"/>
    <w:rsid w:val="00F708CA"/>
    <w:rsid w:val="00F72B72"/>
    <w:rsid w:val="00FB5B95"/>
    <w:rsid w:val="00FC4E05"/>
    <w:rsid w:val="00FE5608"/>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8f2fb"/>
    </o:shapedefaults>
    <o:shapelayout v:ext="edit">
      <o:idmap v:ext="edit" data="1"/>
    </o:shapelayout>
  </w:shapeDefaults>
  <w:decimalSymbol w:val=","/>
  <w:listSeparator w:val=";"/>
  <w15:docId w15:val="{7DBE29D7-58C1-416D-93A8-25CA2049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7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7C2"/>
  </w:style>
  <w:style w:type="character" w:customStyle="1" w:styleId="e2waz86">
    <w:name w:val="e2waz86"/>
    <w:basedOn w:val="DefaultParagraphFont"/>
    <w:rsid w:val="003A67C2"/>
  </w:style>
  <w:style w:type="paragraph" w:styleId="ListParagraph">
    <w:name w:val="List Paragraph"/>
    <w:basedOn w:val="Normal"/>
    <w:uiPriority w:val="34"/>
    <w:qFormat/>
    <w:rsid w:val="00913AFD"/>
    <w:pPr>
      <w:ind w:left="720"/>
      <w:contextualSpacing/>
    </w:pPr>
  </w:style>
  <w:style w:type="character" w:styleId="CommentReference">
    <w:name w:val="annotation reference"/>
    <w:basedOn w:val="DefaultParagraphFont"/>
    <w:uiPriority w:val="99"/>
    <w:semiHidden/>
    <w:unhideWhenUsed/>
    <w:rsid w:val="00913AFD"/>
    <w:rPr>
      <w:sz w:val="16"/>
      <w:szCs w:val="16"/>
    </w:rPr>
  </w:style>
  <w:style w:type="paragraph" w:styleId="CommentText">
    <w:name w:val="annotation text"/>
    <w:basedOn w:val="Normal"/>
    <w:link w:val="CommentTextChar"/>
    <w:uiPriority w:val="99"/>
    <w:semiHidden/>
    <w:unhideWhenUsed/>
    <w:rsid w:val="00913AFD"/>
    <w:pPr>
      <w:spacing w:line="240" w:lineRule="auto"/>
    </w:pPr>
    <w:rPr>
      <w:sz w:val="20"/>
      <w:szCs w:val="20"/>
    </w:rPr>
  </w:style>
  <w:style w:type="character" w:customStyle="1" w:styleId="CommentTextChar">
    <w:name w:val="Comment Text Char"/>
    <w:basedOn w:val="DefaultParagraphFont"/>
    <w:link w:val="CommentText"/>
    <w:uiPriority w:val="99"/>
    <w:semiHidden/>
    <w:rsid w:val="00913AFD"/>
    <w:rPr>
      <w:sz w:val="20"/>
      <w:szCs w:val="20"/>
    </w:rPr>
  </w:style>
  <w:style w:type="paragraph" w:styleId="CommentSubject">
    <w:name w:val="annotation subject"/>
    <w:basedOn w:val="CommentText"/>
    <w:next w:val="CommentText"/>
    <w:link w:val="CommentSubjectChar"/>
    <w:uiPriority w:val="99"/>
    <w:semiHidden/>
    <w:unhideWhenUsed/>
    <w:rsid w:val="00913AFD"/>
    <w:rPr>
      <w:b/>
      <w:bCs/>
    </w:rPr>
  </w:style>
  <w:style w:type="character" w:customStyle="1" w:styleId="CommentSubjectChar">
    <w:name w:val="Comment Subject Char"/>
    <w:basedOn w:val="CommentTextChar"/>
    <w:link w:val="CommentSubject"/>
    <w:uiPriority w:val="99"/>
    <w:semiHidden/>
    <w:rsid w:val="00913AFD"/>
    <w:rPr>
      <w:b/>
      <w:bCs/>
      <w:sz w:val="20"/>
      <w:szCs w:val="20"/>
    </w:rPr>
  </w:style>
  <w:style w:type="paragraph" w:styleId="BalloonText">
    <w:name w:val="Balloon Text"/>
    <w:basedOn w:val="Normal"/>
    <w:link w:val="BalloonTextChar"/>
    <w:uiPriority w:val="99"/>
    <w:semiHidden/>
    <w:unhideWhenUsed/>
    <w:rsid w:val="0091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FD"/>
    <w:rPr>
      <w:rFonts w:ascii="Tahoma" w:hAnsi="Tahoma" w:cs="Tahoma"/>
      <w:sz w:val="16"/>
      <w:szCs w:val="16"/>
    </w:rPr>
  </w:style>
  <w:style w:type="table" w:styleId="TableGrid">
    <w:name w:val="Table Grid"/>
    <w:basedOn w:val="TableNormal"/>
    <w:uiPriority w:val="39"/>
    <w:rsid w:val="007F7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97B78"/>
    <w:pPr>
      <w:spacing w:after="200" w:line="240" w:lineRule="auto"/>
    </w:pPr>
    <w:rPr>
      <w:b/>
      <w:bCs/>
      <w:color w:val="5B9BD5" w:themeColor="accent1"/>
      <w:sz w:val="18"/>
      <w:szCs w:val="18"/>
    </w:rPr>
  </w:style>
  <w:style w:type="table" w:styleId="LightShading-Accent2">
    <w:name w:val="Light Shading Accent 2"/>
    <w:basedOn w:val="TableNormal"/>
    <w:uiPriority w:val="60"/>
    <w:rsid w:val="000A213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Header">
    <w:name w:val="header"/>
    <w:basedOn w:val="Normal"/>
    <w:link w:val="HeaderChar"/>
    <w:uiPriority w:val="99"/>
    <w:unhideWhenUsed/>
    <w:rsid w:val="0061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E0"/>
  </w:style>
  <w:style w:type="paragraph" w:styleId="Footer">
    <w:name w:val="footer"/>
    <w:basedOn w:val="Normal"/>
    <w:link w:val="FooterChar"/>
    <w:uiPriority w:val="99"/>
    <w:unhideWhenUsed/>
    <w:rsid w:val="0061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E0"/>
  </w:style>
  <w:style w:type="character" w:styleId="Hyperlink">
    <w:name w:val="Hyperlink"/>
    <w:basedOn w:val="DefaultParagraphFont"/>
    <w:uiPriority w:val="99"/>
    <w:unhideWhenUsed/>
    <w:rsid w:val="00E66C6D"/>
    <w:rPr>
      <w:color w:val="0563C1" w:themeColor="hyperlink"/>
      <w:u w:val="single"/>
    </w:rPr>
  </w:style>
  <w:style w:type="character" w:styleId="FollowedHyperlink">
    <w:name w:val="FollowedHyperlink"/>
    <w:basedOn w:val="DefaultParagraphFont"/>
    <w:uiPriority w:val="99"/>
    <w:semiHidden/>
    <w:unhideWhenUsed/>
    <w:rsid w:val="00E66C6D"/>
    <w:rPr>
      <w:color w:val="954F72" w:themeColor="followedHyperlink"/>
      <w:u w:val="single"/>
    </w:rPr>
  </w:style>
  <w:style w:type="character" w:customStyle="1" w:styleId="Heading2Char">
    <w:name w:val="Heading 2 Char"/>
    <w:basedOn w:val="DefaultParagraphFont"/>
    <w:link w:val="Heading2"/>
    <w:uiPriority w:val="9"/>
    <w:semiHidden/>
    <w:rsid w:val="008E769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A4F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z-TopofForm">
    <w:name w:val="HTML Top of Form"/>
    <w:basedOn w:val="Normal"/>
    <w:next w:val="Normal"/>
    <w:link w:val="z-TopofFormChar"/>
    <w:hidden/>
    <w:uiPriority w:val="99"/>
    <w:semiHidden/>
    <w:unhideWhenUsed/>
    <w:rsid w:val="008222C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22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22C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22C8"/>
    <w:rPr>
      <w:rFonts w:ascii="Arial" w:hAnsi="Arial" w:cs="Arial"/>
      <w:vanish/>
      <w:sz w:val="16"/>
      <w:szCs w:val="16"/>
    </w:rPr>
  </w:style>
  <w:style w:type="paragraph" w:customStyle="1" w:styleId="Instruction">
    <w:name w:val="Instruction"/>
    <w:basedOn w:val="Normal"/>
    <w:next w:val="Normal"/>
    <w:rsid w:val="00DC085D"/>
    <w:pPr>
      <w:keepNext/>
      <w:spacing w:after="120" w:line="240" w:lineRule="auto"/>
    </w:pPr>
    <w:rPr>
      <w:rFonts w:ascii="Times New Roman" w:eastAsia="Times New Roman" w:hAnsi="Times New Roman" w:cs="Times New Roman"/>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0192">
      <w:bodyDiv w:val="1"/>
      <w:marLeft w:val="0"/>
      <w:marRight w:val="0"/>
      <w:marTop w:val="0"/>
      <w:marBottom w:val="0"/>
      <w:divBdr>
        <w:top w:val="none" w:sz="0" w:space="0" w:color="auto"/>
        <w:left w:val="none" w:sz="0" w:space="0" w:color="auto"/>
        <w:bottom w:val="none" w:sz="0" w:space="0" w:color="auto"/>
        <w:right w:val="none" w:sz="0" w:space="0" w:color="auto"/>
      </w:divBdr>
      <w:divsChild>
        <w:div w:id="249777368">
          <w:marLeft w:val="0"/>
          <w:marRight w:val="0"/>
          <w:marTop w:val="0"/>
          <w:marBottom w:val="0"/>
          <w:divBdr>
            <w:top w:val="none" w:sz="0" w:space="0" w:color="auto"/>
            <w:left w:val="none" w:sz="0" w:space="0" w:color="auto"/>
            <w:bottom w:val="none" w:sz="0" w:space="0" w:color="auto"/>
            <w:right w:val="none" w:sz="0" w:space="0" w:color="auto"/>
          </w:divBdr>
        </w:div>
        <w:div w:id="700518393">
          <w:marLeft w:val="0"/>
          <w:marRight w:val="0"/>
          <w:marTop w:val="0"/>
          <w:marBottom w:val="0"/>
          <w:divBdr>
            <w:top w:val="none" w:sz="0" w:space="0" w:color="auto"/>
            <w:left w:val="none" w:sz="0" w:space="0" w:color="auto"/>
            <w:bottom w:val="none" w:sz="0" w:space="0" w:color="auto"/>
            <w:right w:val="none" w:sz="0" w:space="0" w:color="auto"/>
          </w:divBdr>
        </w:div>
        <w:div w:id="1164707857">
          <w:marLeft w:val="0"/>
          <w:marRight w:val="0"/>
          <w:marTop w:val="0"/>
          <w:marBottom w:val="0"/>
          <w:divBdr>
            <w:top w:val="none" w:sz="0" w:space="0" w:color="auto"/>
            <w:left w:val="none" w:sz="0" w:space="0" w:color="auto"/>
            <w:bottom w:val="none" w:sz="0" w:space="0" w:color="auto"/>
            <w:right w:val="none" w:sz="0" w:space="0" w:color="auto"/>
          </w:divBdr>
        </w:div>
      </w:divsChild>
    </w:div>
    <w:div w:id="80806836">
      <w:bodyDiv w:val="1"/>
      <w:marLeft w:val="0"/>
      <w:marRight w:val="0"/>
      <w:marTop w:val="0"/>
      <w:marBottom w:val="0"/>
      <w:divBdr>
        <w:top w:val="none" w:sz="0" w:space="0" w:color="auto"/>
        <w:left w:val="none" w:sz="0" w:space="0" w:color="auto"/>
        <w:bottom w:val="none" w:sz="0" w:space="0" w:color="auto"/>
        <w:right w:val="none" w:sz="0" w:space="0" w:color="auto"/>
      </w:divBdr>
      <w:divsChild>
        <w:div w:id="2044792009">
          <w:marLeft w:val="0"/>
          <w:marRight w:val="0"/>
          <w:marTop w:val="0"/>
          <w:marBottom w:val="0"/>
          <w:divBdr>
            <w:top w:val="none" w:sz="0" w:space="0" w:color="auto"/>
            <w:left w:val="none" w:sz="0" w:space="0" w:color="auto"/>
            <w:bottom w:val="none" w:sz="0" w:space="0" w:color="auto"/>
            <w:right w:val="none" w:sz="0" w:space="0" w:color="auto"/>
          </w:divBdr>
        </w:div>
        <w:div w:id="228348173">
          <w:marLeft w:val="0"/>
          <w:marRight w:val="0"/>
          <w:marTop w:val="0"/>
          <w:marBottom w:val="0"/>
          <w:divBdr>
            <w:top w:val="none" w:sz="0" w:space="0" w:color="auto"/>
            <w:left w:val="none" w:sz="0" w:space="0" w:color="auto"/>
            <w:bottom w:val="none" w:sz="0" w:space="0" w:color="auto"/>
            <w:right w:val="none" w:sz="0" w:space="0" w:color="auto"/>
          </w:divBdr>
        </w:div>
        <w:div w:id="133834121">
          <w:marLeft w:val="0"/>
          <w:marRight w:val="0"/>
          <w:marTop w:val="0"/>
          <w:marBottom w:val="0"/>
          <w:divBdr>
            <w:top w:val="none" w:sz="0" w:space="0" w:color="auto"/>
            <w:left w:val="none" w:sz="0" w:space="0" w:color="auto"/>
            <w:bottom w:val="none" w:sz="0" w:space="0" w:color="auto"/>
            <w:right w:val="none" w:sz="0" w:space="0" w:color="auto"/>
          </w:divBdr>
        </w:div>
      </w:divsChild>
    </w:div>
    <w:div w:id="148640259">
      <w:bodyDiv w:val="1"/>
      <w:marLeft w:val="0"/>
      <w:marRight w:val="0"/>
      <w:marTop w:val="0"/>
      <w:marBottom w:val="0"/>
      <w:divBdr>
        <w:top w:val="none" w:sz="0" w:space="0" w:color="auto"/>
        <w:left w:val="none" w:sz="0" w:space="0" w:color="auto"/>
        <w:bottom w:val="none" w:sz="0" w:space="0" w:color="auto"/>
        <w:right w:val="none" w:sz="0" w:space="0" w:color="auto"/>
      </w:divBdr>
    </w:div>
    <w:div w:id="460997934">
      <w:bodyDiv w:val="1"/>
      <w:marLeft w:val="0"/>
      <w:marRight w:val="0"/>
      <w:marTop w:val="0"/>
      <w:marBottom w:val="0"/>
      <w:divBdr>
        <w:top w:val="none" w:sz="0" w:space="0" w:color="auto"/>
        <w:left w:val="none" w:sz="0" w:space="0" w:color="auto"/>
        <w:bottom w:val="none" w:sz="0" w:space="0" w:color="auto"/>
        <w:right w:val="none" w:sz="0" w:space="0" w:color="auto"/>
      </w:divBdr>
    </w:div>
    <w:div w:id="525674959">
      <w:bodyDiv w:val="1"/>
      <w:marLeft w:val="0"/>
      <w:marRight w:val="0"/>
      <w:marTop w:val="0"/>
      <w:marBottom w:val="0"/>
      <w:divBdr>
        <w:top w:val="none" w:sz="0" w:space="0" w:color="auto"/>
        <w:left w:val="none" w:sz="0" w:space="0" w:color="auto"/>
        <w:bottom w:val="none" w:sz="0" w:space="0" w:color="auto"/>
        <w:right w:val="none" w:sz="0" w:space="0" w:color="auto"/>
      </w:divBdr>
    </w:div>
    <w:div w:id="556670342">
      <w:bodyDiv w:val="1"/>
      <w:marLeft w:val="0"/>
      <w:marRight w:val="0"/>
      <w:marTop w:val="0"/>
      <w:marBottom w:val="0"/>
      <w:divBdr>
        <w:top w:val="none" w:sz="0" w:space="0" w:color="auto"/>
        <w:left w:val="none" w:sz="0" w:space="0" w:color="auto"/>
        <w:bottom w:val="none" w:sz="0" w:space="0" w:color="auto"/>
        <w:right w:val="none" w:sz="0" w:space="0" w:color="auto"/>
      </w:divBdr>
    </w:div>
    <w:div w:id="578758676">
      <w:bodyDiv w:val="1"/>
      <w:marLeft w:val="0"/>
      <w:marRight w:val="0"/>
      <w:marTop w:val="0"/>
      <w:marBottom w:val="0"/>
      <w:divBdr>
        <w:top w:val="none" w:sz="0" w:space="0" w:color="auto"/>
        <w:left w:val="none" w:sz="0" w:space="0" w:color="auto"/>
        <w:bottom w:val="none" w:sz="0" w:space="0" w:color="auto"/>
        <w:right w:val="none" w:sz="0" w:space="0" w:color="auto"/>
      </w:divBdr>
    </w:div>
    <w:div w:id="582228761">
      <w:bodyDiv w:val="1"/>
      <w:marLeft w:val="0"/>
      <w:marRight w:val="0"/>
      <w:marTop w:val="0"/>
      <w:marBottom w:val="0"/>
      <w:divBdr>
        <w:top w:val="none" w:sz="0" w:space="0" w:color="auto"/>
        <w:left w:val="none" w:sz="0" w:space="0" w:color="auto"/>
        <w:bottom w:val="none" w:sz="0" w:space="0" w:color="auto"/>
        <w:right w:val="none" w:sz="0" w:space="0" w:color="auto"/>
      </w:divBdr>
    </w:div>
    <w:div w:id="632756374">
      <w:bodyDiv w:val="1"/>
      <w:marLeft w:val="0"/>
      <w:marRight w:val="0"/>
      <w:marTop w:val="0"/>
      <w:marBottom w:val="0"/>
      <w:divBdr>
        <w:top w:val="none" w:sz="0" w:space="0" w:color="auto"/>
        <w:left w:val="none" w:sz="0" w:space="0" w:color="auto"/>
        <w:bottom w:val="none" w:sz="0" w:space="0" w:color="auto"/>
        <w:right w:val="none" w:sz="0" w:space="0" w:color="auto"/>
      </w:divBdr>
    </w:div>
    <w:div w:id="928583818">
      <w:bodyDiv w:val="1"/>
      <w:marLeft w:val="0"/>
      <w:marRight w:val="0"/>
      <w:marTop w:val="0"/>
      <w:marBottom w:val="0"/>
      <w:divBdr>
        <w:top w:val="none" w:sz="0" w:space="0" w:color="auto"/>
        <w:left w:val="none" w:sz="0" w:space="0" w:color="auto"/>
        <w:bottom w:val="none" w:sz="0" w:space="0" w:color="auto"/>
        <w:right w:val="none" w:sz="0" w:space="0" w:color="auto"/>
      </w:divBdr>
      <w:divsChild>
        <w:div w:id="1773238125">
          <w:marLeft w:val="750"/>
          <w:marRight w:val="0"/>
          <w:marTop w:val="0"/>
          <w:marBottom w:val="0"/>
          <w:divBdr>
            <w:top w:val="single" w:sz="24" w:space="8" w:color="auto"/>
            <w:left w:val="single" w:sz="24" w:space="23" w:color="auto"/>
            <w:bottom w:val="single" w:sz="24" w:space="8" w:color="auto"/>
            <w:right w:val="single" w:sz="24" w:space="15" w:color="auto"/>
          </w:divBdr>
        </w:div>
        <w:div w:id="1824469290">
          <w:marLeft w:val="0"/>
          <w:marRight w:val="0"/>
          <w:marTop w:val="300"/>
          <w:marBottom w:val="0"/>
          <w:divBdr>
            <w:top w:val="dotted" w:sz="24" w:space="8" w:color="auto"/>
            <w:left w:val="dotted" w:sz="24" w:space="8" w:color="auto"/>
            <w:bottom w:val="dotted" w:sz="24" w:space="8" w:color="auto"/>
            <w:right w:val="dotted" w:sz="24" w:space="8" w:color="auto"/>
          </w:divBdr>
        </w:div>
      </w:divsChild>
    </w:div>
    <w:div w:id="1029912960">
      <w:bodyDiv w:val="1"/>
      <w:marLeft w:val="0"/>
      <w:marRight w:val="0"/>
      <w:marTop w:val="0"/>
      <w:marBottom w:val="0"/>
      <w:divBdr>
        <w:top w:val="none" w:sz="0" w:space="0" w:color="auto"/>
        <w:left w:val="none" w:sz="0" w:space="0" w:color="auto"/>
        <w:bottom w:val="none" w:sz="0" w:space="0" w:color="auto"/>
        <w:right w:val="none" w:sz="0" w:space="0" w:color="auto"/>
      </w:divBdr>
      <w:divsChild>
        <w:div w:id="49812237">
          <w:marLeft w:val="0"/>
          <w:marRight w:val="0"/>
          <w:marTop w:val="0"/>
          <w:marBottom w:val="0"/>
          <w:divBdr>
            <w:top w:val="none" w:sz="0" w:space="0" w:color="auto"/>
            <w:left w:val="none" w:sz="0" w:space="0" w:color="auto"/>
            <w:bottom w:val="none" w:sz="0" w:space="0" w:color="auto"/>
            <w:right w:val="none" w:sz="0" w:space="0" w:color="auto"/>
          </w:divBdr>
        </w:div>
        <w:div w:id="474297426">
          <w:marLeft w:val="0"/>
          <w:marRight w:val="0"/>
          <w:marTop w:val="0"/>
          <w:marBottom w:val="0"/>
          <w:divBdr>
            <w:top w:val="none" w:sz="0" w:space="0" w:color="auto"/>
            <w:left w:val="none" w:sz="0" w:space="0" w:color="auto"/>
            <w:bottom w:val="none" w:sz="0" w:space="0" w:color="auto"/>
            <w:right w:val="none" w:sz="0" w:space="0" w:color="auto"/>
          </w:divBdr>
          <w:divsChild>
            <w:div w:id="1451434753">
              <w:marLeft w:val="0"/>
              <w:marRight w:val="0"/>
              <w:marTop w:val="0"/>
              <w:marBottom w:val="0"/>
              <w:divBdr>
                <w:top w:val="none" w:sz="0" w:space="0" w:color="auto"/>
                <w:left w:val="none" w:sz="0" w:space="0" w:color="auto"/>
                <w:bottom w:val="none" w:sz="0" w:space="0" w:color="auto"/>
                <w:right w:val="none" w:sz="0" w:space="0" w:color="auto"/>
              </w:divBdr>
            </w:div>
            <w:div w:id="1914897203">
              <w:marLeft w:val="0"/>
              <w:marRight w:val="0"/>
              <w:marTop w:val="0"/>
              <w:marBottom w:val="0"/>
              <w:divBdr>
                <w:top w:val="none" w:sz="0" w:space="0" w:color="auto"/>
                <w:left w:val="none" w:sz="0" w:space="0" w:color="auto"/>
                <w:bottom w:val="none" w:sz="0" w:space="0" w:color="auto"/>
                <w:right w:val="none" w:sz="0" w:space="0" w:color="auto"/>
              </w:divBdr>
            </w:div>
            <w:div w:id="14256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695">
      <w:bodyDiv w:val="1"/>
      <w:marLeft w:val="0"/>
      <w:marRight w:val="0"/>
      <w:marTop w:val="0"/>
      <w:marBottom w:val="0"/>
      <w:divBdr>
        <w:top w:val="none" w:sz="0" w:space="0" w:color="auto"/>
        <w:left w:val="none" w:sz="0" w:space="0" w:color="auto"/>
        <w:bottom w:val="none" w:sz="0" w:space="0" w:color="auto"/>
        <w:right w:val="none" w:sz="0" w:space="0" w:color="auto"/>
      </w:divBdr>
      <w:divsChild>
        <w:div w:id="1806894710">
          <w:marLeft w:val="0"/>
          <w:marRight w:val="0"/>
          <w:marTop w:val="0"/>
          <w:marBottom w:val="0"/>
          <w:divBdr>
            <w:top w:val="none" w:sz="0" w:space="0" w:color="auto"/>
            <w:left w:val="none" w:sz="0" w:space="0" w:color="auto"/>
            <w:bottom w:val="none" w:sz="0" w:space="0" w:color="auto"/>
            <w:right w:val="none" w:sz="0" w:space="0" w:color="auto"/>
          </w:divBdr>
        </w:div>
        <w:div w:id="687755775">
          <w:marLeft w:val="0"/>
          <w:marRight w:val="0"/>
          <w:marTop w:val="0"/>
          <w:marBottom w:val="0"/>
          <w:divBdr>
            <w:top w:val="none" w:sz="0" w:space="0" w:color="auto"/>
            <w:left w:val="none" w:sz="0" w:space="0" w:color="auto"/>
            <w:bottom w:val="none" w:sz="0" w:space="0" w:color="auto"/>
            <w:right w:val="none" w:sz="0" w:space="0" w:color="auto"/>
          </w:divBdr>
          <w:divsChild>
            <w:div w:id="1426807076">
              <w:marLeft w:val="0"/>
              <w:marRight w:val="0"/>
              <w:marTop w:val="0"/>
              <w:marBottom w:val="0"/>
              <w:divBdr>
                <w:top w:val="none" w:sz="0" w:space="0" w:color="auto"/>
                <w:left w:val="none" w:sz="0" w:space="0" w:color="auto"/>
                <w:bottom w:val="none" w:sz="0" w:space="0" w:color="auto"/>
                <w:right w:val="none" w:sz="0" w:space="0" w:color="auto"/>
              </w:divBdr>
            </w:div>
            <w:div w:id="1257252666">
              <w:marLeft w:val="0"/>
              <w:marRight w:val="0"/>
              <w:marTop w:val="0"/>
              <w:marBottom w:val="0"/>
              <w:divBdr>
                <w:top w:val="none" w:sz="0" w:space="0" w:color="auto"/>
                <w:left w:val="none" w:sz="0" w:space="0" w:color="auto"/>
                <w:bottom w:val="none" w:sz="0" w:space="0" w:color="auto"/>
                <w:right w:val="none" w:sz="0" w:space="0" w:color="auto"/>
              </w:divBdr>
            </w:div>
            <w:div w:id="164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2965">
      <w:bodyDiv w:val="1"/>
      <w:marLeft w:val="0"/>
      <w:marRight w:val="0"/>
      <w:marTop w:val="0"/>
      <w:marBottom w:val="0"/>
      <w:divBdr>
        <w:top w:val="none" w:sz="0" w:space="0" w:color="auto"/>
        <w:left w:val="none" w:sz="0" w:space="0" w:color="auto"/>
        <w:bottom w:val="none" w:sz="0" w:space="0" w:color="auto"/>
        <w:right w:val="none" w:sz="0" w:space="0" w:color="auto"/>
      </w:divBdr>
    </w:div>
    <w:div w:id="1367949303">
      <w:bodyDiv w:val="1"/>
      <w:marLeft w:val="0"/>
      <w:marRight w:val="0"/>
      <w:marTop w:val="0"/>
      <w:marBottom w:val="0"/>
      <w:divBdr>
        <w:top w:val="none" w:sz="0" w:space="0" w:color="auto"/>
        <w:left w:val="none" w:sz="0" w:space="0" w:color="auto"/>
        <w:bottom w:val="none" w:sz="0" w:space="0" w:color="auto"/>
        <w:right w:val="none" w:sz="0" w:space="0" w:color="auto"/>
      </w:divBdr>
    </w:div>
    <w:div w:id="1453554208">
      <w:bodyDiv w:val="1"/>
      <w:marLeft w:val="0"/>
      <w:marRight w:val="0"/>
      <w:marTop w:val="0"/>
      <w:marBottom w:val="0"/>
      <w:divBdr>
        <w:top w:val="none" w:sz="0" w:space="0" w:color="auto"/>
        <w:left w:val="none" w:sz="0" w:space="0" w:color="auto"/>
        <w:bottom w:val="none" w:sz="0" w:space="0" w:color="auto"/>
        <w:right w:val="none" w:sz="0" w:space="0" w:color="auto"/>
      </w:divBdr>
      <w:divsChild>
        <w:div w:id="1134299479">
          <w:marLeft w:val="0"/>
          <w:marRight w:val="0"/>
          <w:marTop w:val="375"/>
          <w:marBottom w:val="0"/>
          <w:divBdr>
            <w:top w:val="none" w:sz="0" w:space="0" w:color="auto"/>
            <w:left w:val="none" w:sz="0" w:space="0" w:color="auto"/>
            <w:bottom w:val="none" w:sz="0" w:space="0" w:color="auto"/>
            <w:right w:val="none" w:sz="0" w:space="0" w:color="auto"/>
          </w:divBdr>
        </w:div>
      </w:divsChild>
    </w:div>
    <w:div w:id="1653409904">
      <w:bodyDiv w:val="1"/>
      <w:marLeft w:val="0"/>
      <w:marRight w:val="0"/>
      <w:marTop w:val="0"/>
      <w:marBottom w:val="0"/>
      <w:divBdr>
        <w:top w:val="none" w:sz="0" w:space="0" w:color="auto"/>
        <w:left w:val="none" w:sz="0" w:space="0" w:color="auto"/>
        <w:bottom w:val="none" w:sz="0" w:space="0" w:color="auto"/>
        <w:right w:val="none" w:sz="0" w:space="0" w:color="auto"/>
      </w:divBdr>
      <w:divsChild>
        <w:div w:id="1883325206">
          <w:marLeft w:val="0"/>
          <w:marRight w:val="0"/>
          <w:marTop w:val="0"/>
          <w:marBottom w:val="0"/>
          <w:divBdr>
            <w:top w:val="none" w:sz="0" w:space="0" w:color="auto"/>
            <w:left w:val="none" w:sz="0" w:space="0" w:color="auto"/>
            <w:bottom w:val="none" w:sz="0" w:space="0" w:color="auto"/>
            <w:right w:val="none" w:sz="0" w:space="0" w:color="auto"/>
          </w:divBdr>
        </w:div>
        <w:div w:id="867911744">
          <w:marLeft w:val="0"/>
          <w:marRight w:val="0"/>
          <w:marTop w:val="0"/>
          <w:marBottom w:val="0"/>
          <w:divBdr>
            <w:top w:val="none" w:sz="0" w:space="0" w:color="auto"/>
            <w:left w:val="none" w:sz="0" w:space="0" w:color="auto"/>
            <w:bottom w:val="none" w:sz="0" w:space="0" w:color="auto"/>
            <w:right w:val="none" w:sz="0" w:space="0" w:color="auto"/>
          </w:divBdr>
        </w:div>
        <w:div w:id="1396735114">
          <w:marLeft w:val="0"/>
          <w:marRight w:val="0"/>
          <w:marTop w:val="0"/>
          <w:marBottom w:val="0"/>
          <w:divBdr>
            <w:top w:val="none" w:sz="0" w:space="0" w:color="auto"/>
            <w:left w:val="none" w:sz="0" w:space="0" w:color="auto"/>
            <w:bottom w:val="none" w:sz="0" w:space="0" w:color="auto"/>
            <w:right w:val="none" w:sz="0" w:space="0" w:color="auto"/>
          </w:divBdr>
          <w:divsChild>
            <w:div w:id="243222241">
              <w:marLeft w:val="0"/>
              <w:marRight w:val="0"/>
              <w:marTop w:val="0"/>
              <w:marBottom w:val="0"/>
              <w:divBdr>
                <w:top w:val="none" w:sz="0" w:space="0" w:color="auto"/>
                <w:left w:val="none" w:sz="0" w:space="0" w:color="auto"/>
                <w:bottom w:val="none" w:sz="0" w:space="0" w:color="auto"/>
                <w:right w:val="none" w:sz="0" w:space="0" w:color="auto"/>
              </w:divBdr>
              <w:divsChild>
                <w:div w:id="1659578765">
                  <w:marLeft w:val="0"/>
                  <w:marRight w:val="0"/>
                  <w:marTop w:val="0"/>
                  <w:marBottom w:val="0"/>
                  <w:divBdr>
                    <w:top w:val="none" w:sz="0" w:space="0" w:color="auto"/>
                    <w:left w:val="none" w:sz="0" w:space="0" w:color="auto"/>
                    <w:bottom w:val="none" w:sz="0" w:space="0" w:color="auto"/>
                    <w:right w:val="none" w:sz="0" w:space="0" w:color="auto"/>
                  </w:divBdr>
                  <w:divsChild>
                    <w:div w:id="660934139">
                      <w:marLeft w:val="0"/>
                      <w:marRight w:val="0"/>
                      <w:marTop w:val="0"/>
                      <w:marBottom w:val="0"/>
                      <w:divBdr>
                        <w:top w:val="none" w:sz="0" w:space="0" w:color="auto"/>
                        <w:left w:val="none" w:sz="0" w:space="0" w:color="auto"/>
                        <w:bottom w:val="none" w:sz="0" w:space="0" w:color="auto"/>
                        <w:right w:val="none" w:sz="0" w:space="0" w:color="auto"/>
                      </w:divBdr>
                      <w:divsChild>
                        <w:div w:id="671883687">
                          <w:marLeft w:val="0"/>
                          <w:marRight w:val="0"/>
                          <w:marTop w:val="0"/>
                          <w:marBottom w:val="0"/>
                          <w:divBdr>
                            <w:top w:val="none" w:sz="0" w:space="0" w:color="auto"/>
                            <w:left w:val="none" w:sz="0" w:space="0" w:color="auto"/>
                            <w:bottom w:val="none" w:sz="0" w:space="0" w:color="auto"/>
                            <w:right w:val="none" w:sz="0" w:space="0" w:color="auto"/>
                          </w:divBdr>
                          <w:divsChild>
                            <w:div w:id="335503214">
                              <w:marLeft w:val="0"/>
                              <w:marRight w:val="0"/>
                              <w:marTop w:val="0"/>
                              <w:marBottom w:val="0"/>
                              <w:divBdr>
                                <w:top w:val="none" w:sz="0" w:space="0" w:color="auto"/>
                                <w:left w:val="none" w:sz="0" w:space="0" w:color="auto"/>
                                <w:bottom w:val="none" w:sz="0" w:space="0" w:color="auto"/>
                                <w:right w:val="none" w:sz="0" w:space="0" w:color="auto"/>
                              </w:divBdr>
                              <w:divsChild>
                                <w:div w:id="275793061">
                                  <w:marLeft w:val="0"/>
                                  <w:marRight w:val="0"/>
                                  <w:marTop w:val="0"/>
                                  <w:marBottom w:val="0"/>
                                  <w:divBdr>
                                    <w:top w:val="none" w:sz="0" w:space="0" w:color="auto"/>
                                    <w:left w:val="none" w:sz="0" w:space="0" w:color="auto"/>
                                    <w:bottom w:val="none" w:sz="0" w:space="0" w:color="auto"/>
                                    <w:right w:val="none" w:sz="0" w:space="0" w:color="auto"/>
                                  </w:divBdr>
                                  <w:divsChild>
                                    <w:div w:id="209616618">
                                      <w:marLeft w:val="0"/>
                                      <w:marRight w:val="0"/>
                                      <w:marTop w:val="0"/>
                                      <w:marBottom w:val="0"/>
                                      <w:divBdr>
                                        <w:top w:val="none" w:sz="0" w:space="0" w:color="auto"/>
                                        <w:left w:val="none" w:sz="0" w:space="0" w:color="auto"/>
                                        <w:bottom w:val="none" w:sz="0" w:space="0" w:color="auto"/>
                                        <w:right w:val="none" w:sz="0" w:space="0" w:color="auto"/>
                                      </w:divBdr>
                                      <w:divsChild>
                                        <w:div w:id="15399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188839">
      <w:bodyDiv w:val="1"/>
      <w:marLeft w:val="0"/>
      <w:marRight w:val="0"/>
      <w:marTop w:val="0"/>
      <w:marBottom w:val="0"/>
      <w:divBdr>
        <w:top w:val="none" w:sz="0" w:space="0" w:color="auto"/>
        <w:left w:val="none" w:sz="0" w:space="0" w:color="auto"/>
        <w:bottom w:val="none" w:sz="0" w:space="0" w:color="auto"/>
        <w:right w:val="none" w:sz="0" w:space="0" w:color="auto"/>
      </w:divBdr>
      <w:divsChild>
        <w:div w:id="1929539222">
          <w:marLeft w:val="750"/>
          <w:marRight w:val="0"/>
          <w:marTop w:val="0"/>
          <w:marBottom w:val="0"/>
          <w:divBdr>
            <w:top w:val="single" w:sz="24" w:space="8" w:color="auto"/>
            <w:left w:val="single" w:sz="24" w:space="23" w:color="auto"/>
            <w:bottom w:val="single" w:sz="24" w:space="8" w:color="auto"/>
            <w:right w:val="single" w:sz="24" w:space="15" w:color="auto"/>
          </w:divBdr>
        </w:div>
        <w:div w:id="252398963">
          <w:marLeft w:val="480"/>
          <w:marRight w:val="0"/>
          <w:marTop w:val="480"/>
          <w:marBottom w:val="480"/>
          <w:divBdr>
            <w:top w:val="none" w:sz="0" w:space="0" w:color="auto"/>
            <w:left w:val="single" w:sz="36" w:space="16" w:color="FF9612"/>
            <w:bottom w:val="none" w:sz="0" w:space="0" w:color="auto"/>
            <w:right w:val="none" w:sz="0" w:space="0" w:color="auto"/>
          </w:divBdr>
        </w:div>
        <w:div w:id="1939286098">
          <w:marLeft w:val="312"/>
          <w:marRight w:val="0"/>
          <w:marTop w:val="0"/>
          <w:marBottom w:val="288"/>
          <w:divBdr>
            <w:top w:val="none" w:sz="0" w:space="0" w:color="auto"/>
            <w:left w:val="single" w:sz="24" w:space="5" w:color="008000"/>
            <w:bottom w:val="none" w:sz="0" w:space="0" w:color="auto"/>
            <w:right w:val="none" w:sz="0" w:space="0" w:color="auto"/>
          </w:divBdr>
        </w:div>
      </w:divsChild>
    </w:div>
    <w:div w:id="1705058622">
      <w:bodyDiv w:val="1"/>
      <w:marLeft w:val="0"/>
      <w:marRight w:val="0"/>
      <w:marTop w:val="0"/>
      <w:marBottom w:val="0"/>
      <w:divBdr>
        <w:top w:val="none" w:sz="0" w:space="0" w:color="auto"/>
        <w:left w:val="none" w:sz="0" w:space="0" w:color="auto"/>
        <w:bottom w:val="none" w:sz="0" w:space="0" w:color="auto"/>
        <w:right w:val="none" w:sz="0" w:space="0" w:color="auto"/>
      </w:divBdr>
    </w:div>
    <w:div w:id="1706982045">
      <w:bodyDiv w:val="1"/>
      <w:marLeft w:val="0"/>
      <w:marRight w:val="0"/>
      <w:marTop w:val="0"/>
      <w:marBottom w:val="0"/>
      <w:divBdr>
        <w:top w:val="none" w:sz="0" w:space="0" w:color="auto"/>
        <w:left w:val="none" w:sz="0" w:space="0" w:color="auto"/>
        <w:bottom w:val="none" w:sz="0" w:space="0" w:color="auto"/>
        <w:right w:val="none" w:sz="0" w:space="0" w:color="auto"/>
      </w:divBdr>
    </w:div>
    <w:div w:id="1709992393">
      <w:bodyDiv w:val="1"/>
      <w:marLeft w:val="0"/>
      <w:marRight w:val="0"/>
      <w:marTop w:val="0"/>
      <w:marBottom w:val="0"/>
      <w:divBdr>
        <w:top w:val="none" w:sz="0" w:space="0" w:color="auto"/>
        <w:left w:val="none" w:sz="0" w:space="0" w:color="auto"/>
        <w:bottom w:val="none" w:sz="0" w:space="0" w:color="auto"/>
        <w:right w:val="none" w:sz="0" w:space="0" w:color="auto"/>
      </w:divBdr>
    </w:div>
    <w:div w:id="1729496270">
      <w:bodyDiv w:val="1"/>
      <w:marLeft w:val="0"/>
      <w:marRight w:val="0"/>
      <w:marTop w:val="0"/>
      <w:marBottom w:val="0"/>
      <w:divBdr>
        <w:top w:val="none" w:sz="0" w:space="0" w:color="auto"/>
        <w:left w:val="none" w:sz="0" w:space="0" w:color="auto"/>
        <w:bottom w:val="none" w:sz="0" w:space="0" w:color="auto"/>
        <w:right w:val="none" w:sz="0" w:space="0" w:color="auto"/>
      </w:divBdr>
    </w:div>
    <w:div w:id="1736204266">
      <w:bodyDiv w:val="1"/>
      <w:marLeft w:val="0"/>
      <w:marRight w:val="0"/>
      <w:marTop w:val="0"/>
      <w:marBottom w:val="0"/>
      <w:divBdr>
        <w:top w:val="none" w:sz="0" w:space="0" w:color="auto"/>
        <w:left w:val="none" w:sz="0" w:space="0" w:color="auto"/>
        <w:bottom w:val="none" w:sz="0" w:space="0" w:color="auto"/>
        <w:right w:val="none" w:sz="0" w:space="0" w:color="auto"/>
      </w:divBdr>
    </w:div>
    <w:div w:id="1759597361">
      <w:bodyDiv w:val="1"/>
      <w:marLeft w:val="0"/>
      <w:marRight w:val="0"/>
      <w:marTop w:val="0"/>
      <w:marBottom w:val="0"/>
      <w:divBdr>
        <w:top w:val="none" w:sz="0" w:space="0" w:color="auto"/>
        <w:left w:val="none" w:sz="0" w:space="0" w:color="auto"/>
        <w:bottom w:val="none" w:sz="0" w:space="0" w:color="auto"/>
        <w:right w:val="none" w:sz="0" w:space="0" w:color="auto"/>
      </w:divBdr>
    </w:div>
    <w:div w:id="1883865000">
      <w:bodyDiv w:val="1"/>
      <w:marLeft w:val="0"/>
      <w:marRight w:val="0"/>
      <w:marTop w:val="0"/>
      <w:marBottom w:val="0"/>
      <w:divBdr>
        <w:top w:val="none" w:sz="0" w:space="0" w:color="auto"/>
        <w:left w:val="none" w:sz="0" w:space="0" w:color="auto"/>
        <w:bottom w:val="none" w:sz="0" w:space="0" w:color="auto"/>
        <w:right w:val="none" w:sz="0" w:space="0" w:color="auto"/>
      </w:divBdr>
    </w:div>
    <w:div w:id="1893156793">
      <w:bodyDiv w:val="1"/>
      <w:marLeft w:val="0"/>
      <w:marRight w:val="0"/>
      <w:marTop w:val="0"/>
      <w:marBottom w:val="0"/>
      <w:divBdr>
        <w:top w:val="none" w:sz="0" w:space="0" w:color="auto"/>
        <w:left w:val="none" w:sz="0" w:space="0" w:color="auto"/>
        <w:bottom w:val="none" w:sz="0" w:space="0" w:color="auto"/>
        <w:right w:val="none" w:sz="0" w:space="0" w:color="auto"/>
      </w:divBdr>
    </w:div>
    <w:div w:id="1897860004">
      <w:bodyDiv w:val="1"/>
      <w:marLeft w:val="0"/>
      <w:marRight w:val="0"/>
      <w:marTop w:val="0"/>
      <w:marBottom w:val="0"/>
      <w:divBdr>
        <w:top w:val="none" w:sz="0" w:space="0" w:color="auto"/>
        <w:left w:val="none" w:sz="0" w:space="0" w:color="auto"/>
        <w:bottom w:val="none" w:sz="0" w:space="0" w:color="auto"/>
        <w:right w:val="none" w:sz="0" w:space="0" w:color="auto"/>
      </w:divBdr>
      <w:divsChild>
        <w:div w:id="325325175">
          <w:marLeft w:val="0"/>
          <w:marRight w:val="0"/>
          <w:marTop w:val="0"/>
          <w:marBottom w:val="0"/>
          <w:divBdr>
            <w:top w:val="none" w:sz="0" w:space="0" w:color="auto"/>
            <w:left w:val="none" w:sz="0" w:space="0" w:color="auto"/>
            <w:bottom w:val="none" w:sz="0" w:space="0" w:color="auto"/>
            <w:right w:val="none" w:sz="0" w:space="0" w:color="auto"/>
          </w:divBdr>
        </w:div>
        <w:div w:id="18313435">
          <w:marLeft w:val="0"/>
          <w:marRight w:val="0"/>
          <w:marTop w:val="0"/>
          <w:marBottom w:val="0"/>
          <w:divBdr>
            <w:top w:val="none" w:sz="0" w:space="0" w:color="auto"/>
            <w:left w:val="none" w:sz="0" w:space="0" w:color="auto"/>
            <w:bottom w:val="none" w:sz="0" w:space="0" w:color="auto"/>
            <w:right w:val="none" w:sz="0" w:space="0" w:color="auto"/>
          </w:divBdr>
        </w:div>
        <w:div w:id="451629241">
          <w:marLeft w:val="0"/>
          <w:marRight w:val="0"/>
          <w:marTop w:val="0"/>
          <w:marBottom w:val="0"/>
          <w:divBdr>
            <w:top w:val="none" w:sz="0" w:space="0" w:color="auto"/>
            <w:left w:val="none" w:sz="0" w:space="0" w:color="auto"/>
            <w:bottom w:val="none" w:sz="0" w:space="0" w:color="auto"/>
            <w:right w:val="none" w:sz="0" w:space="0" w:color="auto"/>
          </w:divBdr>
        </w:div>
      </w:divsChild>
    </w:div>
    <w:div w:id="1972976304">
      <w:bodyDiv w:val="1"/>
      <w:marLeft w:val="0"/>
      <w:marRight w:val="0"/>
      <w:marTop w:val="0"/>
      <w:marBottom w:val="0"/>
      <w:divBdr>
        <w:top w:val="none" w:sz="0" w:space="0" w:color="auto"/>
        <w:left w:val="none" w:sz="0" w:space="0" w:color="auto"/>
        <w:bottom w:val="none" w:sz="0" w:space="0" w:color="auto"/>
        <w:right w:val="none" w:sz="0" w:space="0" w:color="auto"/>
      </w:divBdr>
    </w:div>
    <w:div w:id="1980837154">
      <w:bodyDiv w:val="1"/>
      <w:marLeft w:val="0"/>
      <w:marRight w:val="0"/>
      <w:marTop w:val="0"/>
      <w:marBottom w:val="0"/>
      <w:divBdr>
        <w:top w:val="none" w:sz="0" w:space="0" w:color="auto"/>
        <w:left w:val="none" w:sz="0" w:space="0" w:color="auto"/>
        <w:bottom w:val="none" w:sz="0" w:space="0" w:color="auto"/>
        <w:right w:val="none" w:sz="0" w:space="0" w:color="auto"/>
      </w:divBdr>
    </w:div>
    <w:div w:id="21251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B661-D376-413D-A792-3390896F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9</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User</cp:lastModifiedBy>
  <cp:revision>27</cp:revision>
  <dcterms:created xsi:type="dcterms:W3CDTF">2017-08-16T15:51:00Z</dcterms:created>
  <dcterms:modified xsi:type="dcterms:W3CDTF">2017-09-04T11:05:00Z</dcterms:modified>
</cp:coreProperties>
</file>