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CellSpacing w:w="20" w:type="dxa"/>
        <w:tblInd w:w="-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21"/>
        <w:gridCol w:w="1716"/>
        <w:gridCol w:w="2422"/>
        <w:gridCol w:w="1554"/>
        <w:gridCol w:w="3002"/>
      </w:tblGrid>
      <w:tr w:rsidR="00F13EEE" w:rsidRPr="00022F98" w14:paraId="5FA71BED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</w:tcPr>
          <w:p w14:paraId="6916860C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ka-GE" w:eastAsia="en-GB"/>
              </w:rPr>
            </w:pPr>
            <w:r w:rsidRPr="00022F98">
              <w:rPr>
                <w:rFonts w:ascii="Sylfaen" w:hAnsi="Sylfaen" w:cs="Sylfaen"/>
                <w:sz w:val="18"/>
                <w:szCs w:val="18"/>
                <w:lang w:val="ka-GE" w:eastAsia="en-GB"/>
              </w:rPr>
              <w:t>№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</w:tcPr>
          <w:p w14:paraId="20215C71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8"/>
                <w:szCs w:val="18"/>
                <w:lang w:val="ka-GE" w:eastAsia="en-GB"/>
              </w:rPr>
            </w:pPr>
          </w:p>
          <w:p w14:paraId="3AE42BF9" w14:textId="39CFEA88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eastAsia="en-GB"/>
              </w:rPr>
              <w:t xml:space="preserve">Name 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  <w:vAlign w:val="center"/>
          </w:tcPr>
          <w:p w14:paraId="5E77CFE3" w14:textId="5E29CC46" w:rsidR="00214F6F" w:rsidRPr="00022F98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8"/>
                <w:szCs w:val="18"/>
                <w:lang w:val="ka-GE" w:eastAsia="en-GB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eastAsia="en-GB"/>
              </w:rPr>
              <w:t>Academic</w:t>
            </w:r>
            <w:r w:rsidR="00214F6F" w:rsidRPr="00022F98">
              <w:rPr>
                <w:rFonts w:ascii="Sylfaen" w:hAnsi="Sylfaen" w:cs="Sylfaen"/>
                <w:b/>
                <w:bCs/>
                <w:sz w:val="18"/>
                <w:szCs w:val="18"/>
                <w:lang w:val="ka-GE" w:eastAsia="en-GB"/>
              </w:rPr>
              <w:t>/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eastAsia="en-GB"/>
              </w:rPr>
              <w:t>invited personnel</w:t>
            </w:r>
            <w:r w:rsidR="00214F6F" w:rsidRPr="00022F98">
              <w:rPr>
                <w:rFonts w:ascii="Sylfaen" w:hAnsi="Sylfaen" w:cs="Sylfaen"/>
                <w:b/>
                <w:bCs/>
                <w:sz w:val="18"/>
                <w:szCs w:val="18"/>
                <w:lang w:val="ka-GE" w:eastAsia="en-GB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eastAsia="en-GB"/>
              </w:rPr>
              <w:t>academic degree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</w:tcPr>
          <w:p w14:paraId="356F2EE7" w14:textId="00BAE82E" w:rsidR="00214F6F" w:rsidRPr="00022F98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8"/>
                <w:szCs w:val="18"/>
                <w:lang w:val="ka-GE" w:eastAsia="en-GB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eastAsia="en-GB"/>
              </w:rPr>
              <w:t>Supervising Doctoral theses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 w:themeFill="accent2" w:themeFillTint="99"/>
          </w:tcPr>
          <w:p w14:paraId="05671BEE" w14:textId="682F6FB9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eastAsia="en-GB"/>
              </w:rPr>
              <w:t>Learning component</w:t>
            </w:r>
          </w:p>
        </w:tc>
      </w:tr>
      <w:tr w:rsidR="00F13EEE" w:rsidRPr="00022F98" w14:paraId="4CF3089F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74238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1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E42021" w14:textId="01530CC8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Svanishvili Aleksandre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B17E43" w14:textId="77EA1927" w:rsidR="00214F6F" w:rsidRPr="00022F98" w:rsidRDefault="001372F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Professor</w:t>
            </w:r>
            <w:r w:rsidR="00214F6F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doctor of Social Sciences;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595E0" w14:textId="291D5EEE" w:rsidR="00214F6F" w:rsidRPr="00C741B3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37B6D" w14:textId="7D7E0FC2" w:rsidR="00214F6F" w:rsidRPr="00C741B3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Doctoral Seminar</w:t>
            </w:r>
          </w:p>
        </w:tc>
      </w:tr>
      <w:tr w:rsidR="00F13EEE" w:rsidRPr="00022F98" w14:paraId="13E4DDF5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9E97B3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2E82FF" w14:textId="1490C17F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Eristavi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Konstantine</w:t>
            </w:r>
            <w:proofErr w:type="spellEnd"/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6449BA" w14:textId="666DE447" w:rsidR="00214F6F" w:rsidRPr="00022F98" w:rsidRDefault="001372F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1372F5">
              <w:rPr>
                <w:rFonts w:ascii="Sylfaen" w:hAnsi="Sylfaen" w:cs="Sylfaen"/>
                <w:sz w:val="16"/>
                <w:szCs w:val="16"/>
                <w:lang w:val="ka-GE" w:eastAsia="en-GB"/>
              </w:rPr>
              <w:t>Professor</w:t>
            </w:r>
            <w:r w:rsidR="006561A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, doctor of 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>H</w:t>
            </w:r>
            <w:r w:rsidR="006561A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uman 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>R</w:t>
            </w:r>
            <w:r w:rsidR="006561A7">
              <w:rPr>
                <w:rFonts w:ascii="Sylfaen" w:hAnsi="Sylfaen" w:cs="Sylfaen"/>
                <w:sz w:val="16"/>
                <w:szCs w:val="16"/>
                <w:lang w:eastAsia="en-GB"/>
              </w:rPr>
              <w:t>ights;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D3D49" w14:textId="6FCB5B9D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4F5C1" w14:textId="0633E305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6577257D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23C89C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D3E2E3" w14:textId="55F81B65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Matcharashvili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Nana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B3EC9D" w14:textId="7FEC0AE1" w:rsidR="00214F6F" w:rsidRPr="007D6A57" w:rsidRDefault="001372F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1372F5">
              <w:rPr>
                <w:rFonts w:ascii="Sylfaen" w:hAnsi="Sylfaen" w:cs="Sylfaen"/>
                <w:sz w:val="16"/>
                <w:szCs w:val="16"/>
                <w:lang w:val="ka-GE" w:eastAsia="en-GB"/>
              </w:rPr>
              <w:t>Professor</w:t>
            </w: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,</w:t>
            </w:r>
            <w:r w:rsidR="00214F6F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 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>doctor of Political Sciences;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92E2F" w14:textId="10AB3B27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D912C" w14:textId="1E55B7D3" w:rsidR="00214F6F" w:rsidRPr="00022F98" w:rsidRDefault="0088235E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Research design and Publishing; </w:t>
            </w:r>
            <w:r w:rsidRPr="0088235E">
              <w:rPr>
                <w:rFonts w:ascii="Sylfaen" w:hAnsi="Sylfaen" w:cs="Sylfaen"/>
                <w:sz w:val="16"/>
                <w:szCs w:val="16"/>
                <w:lang w:val="ka-GE" w:eastAsia="en-GB"/>
              </w:rPr>
              <w:t>Leading theories and research aspects of Public Administration</w:t>
            </w: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; Doctoral Seminar;</w:t>
            </w:r>
          </w:p>
        </w:tc>
      </w:tr>
      <w:tr w:rsidR="00F13EEE" w:rsidRPr="00022F98" w14:paraId="4F564899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E62AD1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4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0557CF" w14:textId="2739E9F6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Beselia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Gvantsa</w:t>
            </w:r>
            <w:proofErr w:type="spellEnd"/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068FC4" w14:textId="4EBA910D" w:rsidR="00214F6F" w:rsidRPr="00022F98" w:rsidRDefault="007D6A5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Assistant professor, doctor of Law;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63DCD" w14:textId="60A88E91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DB504" w14:textId="4325C3E6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0DB37B3C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2BF005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5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3D2DE" w14:textId="42F0E481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Kirvalidze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David</w:t>
            </w:r>
          </w:p>
          <w:p w14:paraId="33DD93CC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7BCA68" w14:textId="6A66EE4A" w:rsidR="00214F6F" w:rsidRPr="00022F98" w:rsidRDefault="001372F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1372F5">
              <w:rPr>
                <w:rFonts w:ascii="Sylfaen" w:hAnsi="Sylfaen" w:cs="Sylfaen"/>
                <w:sz w:val="16"/>
                <w:szCs w:val="16"/>
                <w:lang w:val="ka-GE" w:eastAsia="en-GB"/>
              </w:rPr>
              <w:t>Professor</w:t>
            </w:r>
            <w:r w:rsidR="00214F6F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, 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doctor of Agrarian Sciences; 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0D4B1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-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C6D22" w14:textId="099E71C8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88235E" w14:paraId="5F13D6CE" w14:textId="77777777" w:rsidTr="00214F6F">
        <w:trPr>
          <w:trHeight w:val="505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B6405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6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88E8A3" w14:textId="2159075C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Gorgadze Natia</w:t>
            </w:r>
          </w:p>
          <w:p w14:paraId="2651805F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B6771C" w14:textId="76763247" w:rsidR="00214F6F" w:rsidRPr="007D6A57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>Associated Professor</w:t>
            </w:r>
            <w:r w:rsidR="00214F6F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, 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>doctor of Education;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4224C" w14:textId="01B250EC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48F21" w14:textId="339B422D" w:rsidR="00214F6F" w:rsidRPr="0088235E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  <w:r w:rsidRPr="0088235E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; </w:t>
            </w:r>
            <w:r w:rsidR="0088235E" w:rsidRPr="0088235E">
              <w:rPr>
                <w:rFonts w:ascii="Sylfaen" w:hAnsi="Sylfaen" w:cs="Sylfaen"/>
                <w:sz w:val="16"/>
                <w:szCs w:val="16"/>
                <w:lang w:val="ka-GE" w:eastAsia="en-GB"/>
              </w:rPr>
              <w:t>Modern teaching/learning meth</w:t>
            </w:r>
            <w:proofErr w:type="spellStart"/>
            <w:r w:rsidR="0088235E">
              <w:rPr>
                <w:rFonts w:ascii="Sylfaen" w:hAnsi="Sylfaen" w:cs="Sylfaen"/>
                <w:sz w:val="16"/>
                <w:szCs w:val="16"/>
                <w:lang w:eastAsia="en-GB"/>
              </w:rPr>
              <w:t>ods</w:t>
            </w:r>
            <w:proofErr w:type="spellEnd"/>
            <w:r w:rsidR="0088235E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 and Strategies. </w:t>
            </w:r>
          </w:p>
        </w:tc>
      </w:tr>
      <w:tr w:rsidR="00F13EEE" w:rsidRPr="00022F98" w14:paraId="5E50D214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24734E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7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684256" w14:textId="492737CD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Abuashvili Nikoloz</w:t>
            </w:r>
          </w:p>
          <w:p w14:paraId="76C5D69F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C79BDB" w14:textId="1F821D71" w:rsidR="00214F6F" w:rsidRPr="00022F98" w:rsidRDefault="001372F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1372F5">
              <w:rPr>
                <w:rFonts w:ascii="Sylfaen" w:hAnsi="Sylfaen" w:cs="Sylfaen"/>
                <w:sz w:val="16"/>
                <w:szCs w:val="16"/>
                <w:lang w:val="ka-GE" w:eastAsia="en-GB"/>
              </w:rPr>
              <w:t>Professor</w:t>
            </w:r>
            <w:r w:rsidR="00214F6F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,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 of Social Sciences;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2F167" w14:textId="151A61EA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3FC3E" w14:textId="717AE321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7D1E0F95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83755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8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8FB190" w14:textId="4A72F5F1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Tsertsvadze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Ivane</w:t>
            </w:r>
            <w:proofErr w:type="spellEnd"/>
          </w:p>
          <w:p w14:paraId="2A9BBA8E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5099E0" w14:textId="00E3FDCE" w:rsidR="00214F6F" w:rsidRPr="001372F5" w:rsidRDefault="001372F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1372F5">
              <w:rPr>
                <w:rFonts w:ascii="Sylfaen" w:hAnsi="Sylfaen" w:cs="Sylfaen"/>
                <w:sz w:val="16"/>
                <w:szCs w:val="16"/>
                <w:lang w:val="ka-GE" w:eastAsia="en-GB"/>
              </w:rPr>
              <w:t>Professor</w:t>
            </w: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, </w:t>
            </w:r>
            <w:r w:rsidRPr="001372F5">
              <w:rPr>
                <w:rFonts w:ascii="Sylfaen" w:hAnsi="Sylfaen" w:cs="Sylfaen"/>
                <w:sz w:val="16"/>
                <w:szCs w:val="16"/>
                <w:lang w:eastAsia="en-GB"/>
              </w:rPr>
              <w:t>doctor of Social Sciences;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BFA5F" w14:textId="25171EAF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0D9BD" w14:textId="61861850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502C6744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48C4DD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9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4FDF8" w14:textId="4FC61140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Gigauri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Khatuna</w:t>
            </w:r>
            <w:proofErr w:type="spellEnd"/>
          </w:p>
          <w:p w14:paraId="617FE8F6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19055B" w14:textId="681AA86B" w:rsidR="00214F6F" w:rsidRPr="007D6A57" w:rsidRDefault="001372F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Associated Professor,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val="ka-GE" w:eastAsia="en-GB"/>
              </w:rPr>
              <w:t>PhD in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 Life Sciences;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F1B51" w14:textId="0AEE95C6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7F985" w14:textId="7E3F998F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88235E" w14:paraId="01D804C2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827099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10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266FB3" w14:textId="0BEBF043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Esitashvili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Nikoloz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982939" w14:textId="7CF7B064" w:rsidR="00214F6F" w:rsidRPr="007D6A57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Associated Professor,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PhD in 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>Political Sciences;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27201" w14:textId="0414010E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C8BB2" w14:textId="2A6A39ED" w:rsidR="00214F6F" w:rsidRPr="0088235E" w:rsidRDefault="0088235E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88235E">
              <w:rPr>
                <w:rFonts w:ascii="Sylfaen" w:hAnsi="Sylfaen" w:cs="Sylfaen"/>
                <w:sz w:val="16"/>
                <w:szCs w:val="16"/>
                <w:lang w:val="ka-GE" w:eastAsia="en-GB"/>
              </w:rPr>
              <w:t>Quantitative Research and analyzing quantitativ</w:t>
            </w: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e Data</w:t>
            </w:r>
            <w:r w:rsidR="00214F6F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ი; </w:t>
            </w:r>
            <w:r w:rsidRPr="0088235E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Seminar;</w:t>
            </w:r>
          </w:p>
        </w:tc>
      </w:tr>
      <w:tr w:rsidR="00F13EEE" w:rsidRPr="00022F98" w14:paraId="2C1E0E8D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3B38D4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11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FFF942" w14:textId="577FEF8B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Lazariashvili Shalva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0A1419" w14:textId="4136221A" w:rsidR="00214F6F" w:rsidRPr="007D6A57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Associated Professor,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PhD in 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>Public Administration;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1C29F" w14:textId="00A2998D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428CD" w14:textId="449A3AFF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5FFAC1CF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20F50B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12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6554DA" w14:textId="5F9B396D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Artsivadze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Kakha</w:t>
            </w:r>
            <w:proofErr w:type="spellEnd"/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750F55" w14:textId="385364EB" w:rsidR="00214F6F" w:rsidRPr="007D6A57" w:rsidRDefault="007D6A5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Professor</w:t>
            </w:r>
            <w:r w:rsidR="00214F6F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,</w:t>
            </w: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 PhD in Biology;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9E515" w14:textId="6A7A3737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608C2" w14:textId="66C378DC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5F2997E5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E9F90B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13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03E279" w14:textId="62267CAC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Eradze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Ia</w:t>
            </w:r>
            <w:proofErr w:type="spellEnd"/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144719" w14:textId="7A5998DB" w:rsidR="00214F6F" w:rsidRPr="00022F98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Associated Professor,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PhD in 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Social and Economic Sciences 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86FC2" w14:textId="08A88040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451F8" w14:textId="4DCE45D7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0D58D2E3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B50F52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19A28B" w14:textId="4CFD47C9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Gelashvili Nino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7D7B98" w14:textId="3C684351" w:rsidR="00214F6F" w:rsidRPr="007D6A57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Associated Professor,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val="ka-GE" w:eastAsia="en-GB"/>
              </w:rPr>
              <w:t>PhD in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 Chemistry;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B72E6" w14:textId="6E318259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3C4FB" w14:textId="6BBD23B8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361430FC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F1221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87304A" w14:textId="1CC7953B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Abzianidze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Nino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54587A" w14:textId="72FE744B" w:rsidR="00214F6F" w:rsidRPr="006561A7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>Associated Professor,</w:t>
            </w: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PhD in </w:t>
            </w: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Political Sciences;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3391A" w14:textId="0E826937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29328" w14:textId="206BC2A7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38182AD0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A80A04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950675" w14:textId="3A893691" w:rsidR="00214F6F" w:rsidRPr="00022F98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Kvashilava Bakur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258986" w14:textId="044F2C0B" w:rsidR="00214F6F" w:rsidRPr="00022F98" w:rsidRDefault="001372F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1372F5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Professor,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val="ka-GE" w:eastAsia="en-GB"/>
              </w:rPr>
              <w:t>PhD in</w:t>
            </w:r>
            <w:r w:rsidRPr="001372F5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 Social Sciences;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9BD68" w14:textId="001AE856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435FE" w14:textId="46597BAF" w:rsidR="00214F6F" w:rsidRPr="0088235E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; </w:t>
            </w:r>
            <w:r w:rsidR="0088235E">
              <w:rPr>
                <w:rFonts w:ascii="Sylfaen" w:hAnsi="Sylfaen" w:cs="Sylfaen"/>
                <w:sz w:val="16"/>
                <w:szCs w:val="16"/>
                <w:lang w:eastAsia="en-GB"/>
              </w:rPr>
              <w:t>Qualitative Research methods;</w:t>
            </w:r>
          </w:p>
        </w:tc>
      </w:tr>
      <w:tr w:rsidR="00F13EEE" w:rsidRPr="00022F98" w14:paraId="5EF4CD75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2F49BA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2C2815" w14:textId="38A2496F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Sharashenidze Tornike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0A7A5B" w14:textId="3F88BF43" w:rsidR="00214F6F" w:rsidRPr="00022F98" w:rsidRDefault="001372F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1372F5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Professor,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PhD in </w:t>
            </w:r>
            <w:r w:rsidRPr="001372F5">
              <w:rPr>
                <w:rFonts w:ascii="Sylfaen" w:hAnsi="Sylfaen" w:cs="Sylfaen"/>
                <w:sz w:val="16"/>
                <w:szCs w:val="16"/>
                <w:lang w:val="ka-GE" w:eastAsia="en-GB"/>
              </w:rPr>
              <w:t>Social Sciences;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4CEE6" w14:textId="4DFEAA1E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21F3B" w14:textId="79425B9E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1FE54EC7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AF617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18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3FC279" w14:textId="179B108C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Goginashvili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Ketevan</w:t>
            </w:r>
            <w:proofErr w:type="spellEnd"/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146803" w14:textId="09A38E29" w:rsidR="00214F6F" w:rsidRPr="00022F98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Associated Professor,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eastAsia="en-GB"/>
              </w:rPr>
              <w:t>PhD in</w:t>
            </w: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 Public Health;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6FC95" w14:textId="45F1AEBB" w:rsidR="00214F6F" w:rsidRPr="00C741B3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48A2A" w14:textId="1CF36F8B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12941812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0BFE76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19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DCA5C" w14:textId="10904FF3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Napetvaridze Lado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B90EED" w14:textId="723185DD" w:rsidR="00214F6F" w:rsidRPr="006561A7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Associated Professor,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PhD in </w:t>
            </w: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Political Science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>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E7C55" w14:textId="6FD0BC0B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4815F" w14:textId="426E45F6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6D78B7B7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6C15FF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20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94BEF7" w14:textId="4FC199CF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Kutivadze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Natia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6ECFB6" w14:textId="149A0FB6" w:rsidR="00214F6F" w:rsidRPr="007D6A57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Professor, 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PhD in 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>Economics;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36BFC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-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2677C" w14:textId="200DD2CA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74E327B7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2CE61C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21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84991D" w14:textId="553A859A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Kakulia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Merab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F2B850" w14:textId="0154E1D0" w:rsidR="00214F6F" w:rsidRPr="00022F98" w:rsidRDefault="007D6A5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7D6A57">
              <w:rPr>
                <w:rFonts w:ascii="Sylfaen" w:hAnsi="Sylfaen" w:cs="Sylfaen"/>
                <w:sz w:val="16"/>
                <w:szCs w:val="16"/>
                <w:lang w:val="ka-GE" w:eastAsia="en-GB"/>
              </w:rPr>
              <w:t>Professor,  PhD in Economics;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5B98B" w14:textId="319A9395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BD33A" w14:textId="7177017A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72DBB199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779AE8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22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7E80D7" w14:textId="6C5E0689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Turkia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Giorgi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216150" w14:textId="3C562CF9" w:rsidR="00214F6F" w:rsidRPr="00022F98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Professor, </w:t>
            </w:r>
            <w:r w:rsidR="00214F6F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val="ka-GE" w:eastAsia="en-GB"/>
              </w:rPr>
              <w:t>PhD in Economics;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F3684" w14:textId="5BE6CC2C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B5AEB" w14:textId="0AD3D501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72D3BBCA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393EAE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267C0B" w14:textId="3A287283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Makhatadze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Mamuka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717BF4" w14:textId="22A76D47" w:rsidR="00214F6F" w:rsidRPr="007D6A57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Associated Professor,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PhD in 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>Medicine;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CFDD5" w14:textId="79E5A543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2A513" w14:textId="09EC82EF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2CE70E9F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D8382F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lastRenderedPageBreak/>
              <w:t>24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F02A08" w14:textId="4F7CEE0F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Jandieri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David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894F44" w14:textId="189D092F" w:rsidR="00214F6F" w:rsidRPr="007D6A57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Professor, </w:t>
            </w:r>
            <w:r w:rsidR="00214F6F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PhD in 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>Law;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B2E627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-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344925" w14:textId="0E284449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72727443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8BF1B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25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384461" w14:textId="40A45939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Gabashvili Manana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A40159" w14:textId="466F450F" w:rsidR="00214F6F" w:rsidRPr="007D6A57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Professor, </w:t>
            </w:r>
            <w:r w:rsidR="00214F6F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PhD in 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>Psychology;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49171" w14:textId="04D1FA35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C7B49" w14:textId="5CE5F9E7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14292657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E318E4" w14:textId="77777777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26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3EA1B1" w14:textId="373E0716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Chkheidze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Tina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CDEC59" w14:textId="773E2D7F" w:rsidR="00214F6F" w:rsidRPr="00022F98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Associated Professor,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val="ka-GE" w:eastAsia="en-GB"/>
              </w:rPr>
              <w:t>PhD in Psychology;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1057F" w14:textId="0CDFDE23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CBA06" w14:textId="72FF8147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2E4690DF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70A4A6" w14:textId="38C50061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</w:t>
            </w:r>
            <w:r w:rsidR="00F771DD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7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693D71" w14:textId="2E536570" w:rsidR="00214F6F" w:rsidRPr="00F13EEE" w:rsidRDefault="00F13EEE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Bzhalava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Temur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66C6F6" w14:textId="5E187182" w:rsidR="00214F6F" w:rsidRPr="00022F98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Associated Professor,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val="ka-GE" w:eastAsia="en-GB"/>
              </w:rPr>
              <w:t>PhD in Psychology;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B739A" w14:textId="74EED932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EC98A" w14:textId="0C38F29D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2CD52498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07767" w14:textId="053FCC06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</w:t>
            </w:r>
            <w:r w:rsidR="00F771DD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8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6193B2" w14:textId="0E4BD72C" w:rsidR="00214F6F" w:rsidRPr="00C741B3" w:rsidRDefault="00C741B3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Berekashvili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Nana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6BCF01" w14:textId="42951DAC" w:rsidR="00214F6F" w:rsidRPr="00022F98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Associated Professor,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val="ka-GE" w:eastAsia="en-GB"/>
              </w:rPr>
              <w:t>PhD in Psychology;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1542C" w14:textId="560B732B" w:rsidR="00214F6F" w:rsidRPr="00022F98" w:rsidRDefault="001372F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1372F5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6EAA9" w14:textId="04ED28B2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57AECF2C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9B4D6" w14:textId="44144635" w:rsidR="00214F6F" w:rsidRPr="00022F98" w:rsidRDefault="00F771DD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29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CB3283" w14:textId="05139307" w:rsidR="00214F6F" w:rsidRPr="00C741B3" w:rsidRDefault="00C741B3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Alania Mariam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5D8AFB" w14:textId="6ECB053B" w:rsidR="00214F6F" w:rsidRPr="007D6A57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>Associated Professor,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eastAsia="en-GB"/>
              </w:rPr>
              <w:t>PhD in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 Psychology;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A98C48" w14:textId="77777777" w:rsidR="00214F6F" w:rsidRPr="00022F98" w:rsidRDefault="00214F6F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7A2D7" w14:textId="6382EEA0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6C7BBBA7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95D3CA" w14:textId="2FD462D0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</w:t>
            </w:r>
            <w:r w:rsidR="00F771DD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0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EAA540" w14:textId="7DDAFE6A" w:rsidR="00214F6F" w:rsidRPr="00C741B3" w:rsidRDefault="00C741B3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Gomelauri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Mzeana</w:t>
            </w:r>
            <w:proofErr w:type="spellEnd"/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D28349" w14:textId="7221DE15" w:rsidR="00214F6F" w:rsidRPr="00022F98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Professor, </w:t>
            </w:r>
            <w:r w:rsidR="00B105B0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val="ka-GE" w:eastAsia="en-GB"/>
              </w:rPr>
              <w:t>PhD in Psychology;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344E3" w14:textId="35C0CACC" w:rsidR="00214F6F" w:rsidRPr="00022F98" w:rsidRDefault="001372F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1372F5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6893C" w14:textId="2D4611E9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64E84D67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DFCAEE" w14:textId="76A055E1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</w:t>
            </w:r>
            <w:r w:rsidR="00F771DD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1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78CEB3" w14:textId="16D1194E" w:rsidR="00214F6F" w:rsidRPr="00C741B3" w:rsidRDefault="00C741B3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Charkviani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Tamar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9E7263" w14:textId="6E4F85A8" w:rsidR="00214F6F" w:rsidRPr="00022F98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Associated Professor,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val="ka-GE" w:eastAsia="en-GB"/>
              </w:rPr>
              <w:t>PhD in Psychology;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6ECC5" w14:textId="7A5EB805" w:rsidR="00214F6F" w:rsidRPr="00022F98" w:rsidRDefault="001372F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1372F5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6333C" w14:textId="07176047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4D7312A3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EE42A2" w14:textId="543449A0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</w:t>
            </w:r>
            <w:r w:rsidR="00F771DD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2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7F0F00" w14:textId="064CB3D3" w:rsidR="00214F6F" w:rsidRPr="00C741B3" w:rsidRDefault="00C741B3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Sakvarelidze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Ramaz</w:t>
            </w:r>
            <w:proofErr w:type="spellEnd"/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6F5E27" w14:textId="0B067B88" w:rsidR="00214F6F" w:rsidRPr="007D6A57" w:rsidRDefault="007D6A5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PhD in Psychology; invited board member;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BA7E6" w14:textId="77777777" w:rsidR="00214F6F" w:rsidRPr="00022F98" w:rsidRDefault="00DC2528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-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5296E" w14:textId="3295F22A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10E9037B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9EE176" w14:textId="1C610058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</w:t>
            </w:r>
            <w:r w:rsidR="00F771DD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3C5B70" w14:textId="582294AD" w:rsidR="00214F6F" w:rsidRPr="00C741B3" w:rsidRDefault="00C741B3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Kamushadze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Tea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8C9CED" w14:textId="066137E5" w:rsidR="00214F6F" w:rsidRPr="007D6A57" w:rsidRDefault="007D6A5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Assistant Professor; PhD in</w:t>
            </w:r>
            <w:r w:rsidR="0088235E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 Anthropology;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CDD47" w14:textId="77777777" w:rsidR="00214F6F" w:rsidRPr="00022F98" w:rsidRDefault="00DC2528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-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1DAF1" w14:textId="42B86731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2E2984DB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373470" w14:textId="0ADCAC90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</w:t>
            </w:r>
            <w:r w:rsidR="000C2BD1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4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E393B7" w14:textId="2B24B431" w:rsidR="00214F6F" w:rsidRPr="00C741B3" w:rsidRDefault="00C741B3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val="ka-GE" w:eastAsia="en-GB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Abashidze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Zaal</w:t>
            </w:r>
            <w:proofErr w:type="spellEnd"/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A6A3F5" w14:textId="0679F0FF" w:rsidR="00214F6F" w:rsidRPr="007D6A57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Professor, </w:t>
            </w:r>
            <w:r w:rsidR="00B105B0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PhD in 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>Historical Sciences;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CA4A0" w14:textId="05B040A7" w:rsidR="00214F6F" w:rsidRPr="00022F98" w:rsidRDefault="001372F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1372F5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477ED" w14:textId="53A3A895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022F98" w14:paraId="551CCE4A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DAA386" w14:textId="53E3887E" w:rsidR="00214F6F" w:rsidRPr="00022F98" w:rsidRDefault="00214F6F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</w:t>
            </w:r>
            <w:r w:rsidR="000C2BD1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5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BFF69E" w14:textId="2C733AF0" w:rsidR="00214F6F" w:rsidRPr="00C741B3" w:rsidRDefault="00C741B3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Mukhiguli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Ketevan</w:t>
            </w:r>
            <w:proofErr w:type="spellEnd"/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64C1F3" w14:textId="2BF67E48" w:rsidR="00214F6F" w:rsidRPr="007D6A57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Associated Professor,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PhD in 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Philosophy; 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143BF" w14:textId="6270E753" w:rsidR="00214F6F" w:rsidRPr="00022F98" w:rsidRDefault="001372F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1372F5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0C044" w14:textId="03043C43" w:rsidR="00214F6F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B31F5D" w14:paraId="69A91668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91FAC4" w14:textId="30FE8975" w:rsidR="00214F6F" w:rsidRPr="00022F98" w:rsidRDefault="000C2BD1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>36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4E25CB" w14:textId="48DA5C4C" w:rsidR="00214F6F" w:rsidRPr="00C741B3" w:rsidRDefault="00C741B3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Margvelashvili Giorgi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0CA87F" w14:textId="28A20478" w:rsidR="00214F6F" w:rsidRPr="00022F98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>Professor</w:t>
            </w: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,</w:t>
            </w:r>
            <w:r w:rsidR="00B105B0" w:rsidRPr="00022F98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 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 xml:space="preserve">PhD in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val="ka-GE" w:eastAsia="en-GB"/>
              </w:rPr>
              <w:t>Philosophy;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9027A" w14:textId="601FE9A6" w:rsidR="00214F6F" w:rsidRPr="00022F98" w:rsidRDefault="001372F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1372F5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0E333" w14:textId="6F62381A" w:rsidR="00214F6F" w:rsidRPr="002A77AC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  <w:tr w:rsidR="00F13EEE" w:rsidRPr="00B31F5D" w14:paraId="1DE7B0DF" w14:textId="77777777" w:rsidTr="00214F6F">
        <w:trPr>
          <w:trHeight w:val="66"/>
          <w:tblCellSpacing w:w="2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FBDFC8" w14:textId="2F0A7698" w:rsidR="00D24685" w:rsidRPr="00D24685" w:rsidRDefault="00D24685" w:rsidP="00245833">
            <w:pPr>
              <w:spacing w:after="0" w:line="240" w:lineRule="auto"/>
              <w:jc w:val="both"/>
              <w:rPr>
                <w:rFonts w:ascii="Sylfaen" w:hAnsi="Sylfaen" w:cs="Sylfaen"/>
                <w:sz w:val="16"/>
                <w:szCs w:val="16"/>
                <w:lang w:eastAsia="en-GB"/>
              </w:rPr>
            </w:pP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37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C4D438" w14:textId="2177905C" w:rsidR="00D24685" w:rsidRPr="00C741B3" w:rsidRDefault="00C741B3" w:rsidP="0024583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Mshvidobadze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  <w:lang w:eastAsia="en-GB"/>
              </w:rPr>
              <w:t>Rusudan</w:t>
            </w:r>
            <w:proofErr w:type="spellEnd"/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0E5D01" w14:textId="155592E5" w:rsidR="00D24685" w:rsidRPr="00022F98" w:rsidRDefault="006561A7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6561A7">
              <w:rPr>
                <w:rFonts w:ascii="Sylfaen" w:hAnsi="Sylfaen" w:cs="Sylfaen"/>
                <w:sz w:val="16"/>
                <w:szCs w:val="16"/>
                <w:lang w:val="ka-GE" w:eastAsia="en-GB"/>
              </w:rPr>
              <w:t>Professor</w:t>
            </w:r>
            <w:r>
              <w:rPr>
                <w:rFonts w:ascii="Sylfaen" w:hAnsi="Sylfaen" w:cs="Sylfaen"/>
                <w:sz w:val="16"/>
                <w:szCs w:val="16"/>
                <w:lang w:eastAsia="en-GB"/>
              </w:rPr>
              <w:t>,</w:t>
            </w:r>
            <w:r w:rsidR="00D24685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 </w:t>
            </w:r>
            <w:r w:rsidR="007D6A57" w:rsidRPr="007D6A57">
              <w:rPr>
                <w:rFonts w:ascii="Sylfaen" w:hAnsi="Sylfaen" w:cs="Sylfaen"/>
                <w:sz w:val="16"/>
                <w:szCs w:val="16"/>
                <w:lang w:val="ka-GE" w:eastAsia="en-GB"/>
              </w:rPr>
              <w:t xml:space="preserve">PhD in </w:t>
            </w:r>
            <w:r w:rsidR="007D6A57">
              <w:rPr>
                <w:rFonts w:ascii="Sylfaen" w:hAnsi="Sylfaen" w:cs="Sylfaen"/>
                <w:sz w:val="16"/>
                <w:szCs w:val="16"/>
                <w:lang w:eastAsia="en-GB"/>
              </w:rPr>
              <w:t>Psychology;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2E885" w14:textId="2D94DC03" w:rsidR="00D24685" w:rsidRPr="00022F98" w:rsidRDefault="001372F5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1372F5">
              <w:rPr>
                <w:rFonts w:ascii="Sylfaen" w:hAnsi="Sylfaen" w:cs="Sylfaen"/>
                <w:sz w:val="16"/>
                <w:szCs w:val="16"/>
                <w:lang w:val="ka-GE" w:eastAsia="en-GB"/>
              </w:rPr>
              <w:t>Supervisor</w:t>
            </w:r>
          </w:p>
        </w:tc>
        <w:tc>
          <w:tcPr>
            <w:tcW w:w="2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F2B95" w14:textId="58C084A1" w:rsidR="00D24685" w:rsidRPr="00022F98" w:rsidRDefault="00C741B3" w:rsidP="00245833">
            <w:pPr>
              <w:spacing w:after="0" w:line="240" w:lineRule="auto"/>
              <w:rPr>
                <w:rFonts w:ascii="Sylfaen" w:hAnsi="Sylfaen" w:cs="Sylfaen"/>
                <w:sz w:val="16"/>
                <w:szCs w:val="16"/>
                <w:lang w:val="ka-GE" w:eastAsia="en-GB"/>
              </w:rPr>
            </w:pPr>
            <w:r w:rsidRPr="00C741B3">
              <w:rPr>
                <w:rFonts w:ascii="Sylfaen" w:hAnsi="Sylfaen" w:cs="Sylfaen"/>
                <w:sz w:val="16"/>
                <w:szCs w:val="16"/>
                <w:lang w:val="ka-GE" w:eastAsia="en-GB"/>
              </w:rPr>
              <w:t>Doctoral Seminar</w:t>
            </w:r>
          </w:p>
        </w:tc>
      </w:tr>
    </w:tbl>
    <w:p w14:paraId="33881314" w14:textId="77777777" w:rsidR="00EA2B80" w:rsidRPr="00B85F4F" w:rsidRDefault="00EA2B80" w:rsidP="00EA2B80">
      <w:pPr>
        <w:spacing w:after="0" w:line="240" w:lineRule="auto"/>
        <w:ind w:left="-810" w:right="-900"/>
        <w:jc w:val="both"/>
        <w:rPr>
          <w:rFonts w:ascii="Sylfaen" w:hAnsi="Sylfaen" w:cs="Sylfaen"/>
          <w:b/>
          <w:lang w:val="ka-GE"/>
        </w:rPr>
      </w:pPr>
    </w:p>
    <w:p w14:paraId="0650AB47" w14:textId="77777777" w:rsidR="00EA2B80" w:rsidRDefault="00EA2B80" w:rsidP="00EA2B80">
      <w:pPr>
        <w:spacing w:after="0" w:line="240" w:lineRule="auto"/>
        <w:ind w:left="-810" w:right="-900"/>
        <w:jc w:val="both"/>
        <w:rPr>
          <w:rFonts w:ascii="Sylfaen" w:hAnsi="Sylfaen" w:cs="Sylfaen"/>
          <w:b/>
          <w:lang w:val="ka-GE"/>
        </w:rPr>
      </w:pPr>
    </w:p>
    <w:p w14:paraId="5FC7816E" w14:textId="77777777" w:rsidR="00EA2B80" w:rsidRPr="008B4201" w:rsidRDefault="00EA2B80" w:rsidP="00EA2B80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03BD5379" w14:textId="77777777" w:rsidR="002A68BD" w:rsidRDefault="002A68BD"/>
    <w:sectPr w:rsidR="002A68BD" w:rsidSect="008D32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394E" w14:textId="77777777" w:rsidR="00140D9A" w:rsidRDefault="00140D9A" w:rsidP="000E5E8F">
      <w:pPr>
        <w:spacing w:after="0" w:line="240" w:lineRule="auto"/>
      </w:pPr>
      <w:r>
        <w:separator/>
      </w:r>
    </w:p>
  </w:endnote>
  <w:endnote w:type="continuationSeparator" w:id="0">
    <w:p w14:paraId="638980AD" w14:textId="77777777" w:rsidR="00140D9A" w:rsidRDefault="00140D9A" w:rsidP="000E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F1CD" w14:textId="77777777" w:rsidR="00140D9A" w:rsidRDefault="00140D9A" w:rsidP="000E5E8F">
      <w:pPr>
        <w:spacing w:after="0" w:line="240" w:lineRule="auto"/>
      </w:pPr>
      <w:r>
        <w:separator/>
      </w:r>
    </w:p>
  </w:footnote>
  <w:footnote w:type="continuationSeparator" w:id="0">
    <w:p w14:paraId="6D41A2B1" w14:textId="77777777" w:rsidR="00140D9A" w:rsidRDefault="00140D9A" w:rsidP="000E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1A0D" w14:textId="77777777" w:rsidR="000E5E8F" w:rsidRDefault="000E5E8F">
    <w:pPr>
      <w:pStyle w:val="Header"/>
      <w:rPr>
        <w:rFonts w:ascii="Sylfaen" w:hAnsi="Sylfaen"/>
        <w:lang w:val="ka-GE"/>
      </w:rPr>
    </w:pPr>
  </w:p>
  <w:p w14:paraId="74A14E98" w14:textId="77777777" w:rsidR="000E5E8F" w:rsidRDefault="000E5E8F">
    <w:pPr>
      <w:pStyle w:val="Header"/>
      <w:rPr>
        <w:rFonts w:ascii="Sylfaen" w:hAnsi="Sylfaen"/>
        <w:lang w:val="ka-GE"/>
      </w:rPr>
    </w:pPr>
  </w:p>
  <w:p w14:paraId="6B51104E" w14:textId="77777777" w:rsidR="000E5E8F" w:rsidRDefault="000E5E8F">
    <w:pPr>
      <w:pStyle w:val="Header"/>
      <w:rPr>
        <w:rFonts w:ascii="Sylfaen" w:hAnsi="Sylfaen"/>
        <w:lang w:val="ka-GE"/>
      </w:rPr>
    </w:pPr>
  </w:p>
  <w:p w14:paraId="1FEB808A" w14:textId="7BA4CEC9" w:rsidR="000E5E8F" w:rsidRPr="001372F5" w:rsidRDefault="001372F5">
    <w:pPr>
      <w:pStyle w:val="Header"/>
      <w:rPr>
        <w:rFonts w:ascii="Sylfaen" w:hAnsi="Sylfaen"/>
      </w:rPr>
    </w:pPr>
    <w:r>
      <w:rPr>
        <w:rFonts w:ascii="Sylfaen" w:hAnsi="Sylfaen"/>
      </w:rPr>
      <w:t>Dissertation Board of School of Social Sciences</w:t>
    </w:r>
  </w:p>
  <w:p w14:paraId="28AEFFE2" w14:textId="77777777" w:rsidR="000E5E8F" w:rsidRDefault="000E5E8F">
    <w:pPr>
      <w:pStyle w:val="Header"/>
    </w:pPr>
  </w:p>
  <w:p w14:paraId="5C9B3B18" w14:textId="77777777" w:rsidR="000E5E8F" w:rsidRDefault="000E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80"/>
    <w:rsid w:val="00022F98"/>
    <w:rsid w:val="000C2BD1"/>
    <w:rsid w:val="000E5E8F"/>
    <w:rsid w:val="001372F5"/>
    <w:rsid w:val="00140D9A"/>
    <w:rsid w:val="00214F6F"/>
    <w:rsid w:val="002A68BD"/>
    <w:rsid w:val="002F0900"/>
    <w:rsid w:val="00347931"/>
    <w:rsid w:val="005C450F"/>
    <w:rsid w:val="006561A7"/>
    <w:rsid w:val="007D6A57"/>
    <w:rsid w:val="0088235E"/>
    <w:rsid w:val="009D2379"/>
    <w:rsid w:val="00B105B0"/>
    <w:rsid w:val="00C22488"/>
    <w:rsid w:val="00C741B3"/>
    <w:rsid w:val="00D24685"/>
    <w:rsid w:val="00DC2528"/>
    <w:rsid w:val="00E21545"/>
    <w:rsid w:val="00EA2B80"/>
    <w:rsid w:val="00F13EEE"/>
    <w:rsid w:val="00F7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AF8A1"/>
  <w15:chartTrackingRefBased/>
  <w15:docId w15:val="{25B81492-89C3-441F-92D1-DD9356CC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8F"/>
  </w:style>
  <w:style w:type="paragraph" w:styleId="Footer">
    <w:name w:val="footer"/>
    <w:basedOn w:val="Normal"/>
    <w:link w:val="FooterChar"/>
    <w:uiPriority w:val="99"/>
    <w:unhideWhenUsed/>
    <w:rsid w:val="000E5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NatiaT</dc:creator>
  <cp:keywords/>
  <dc:description/>
  <cp:lastModifiedBy>User</cp:lastModifiedBy>
  <cp:revision>2</cp:revision>
  <dcterms:created xsi:type="dcterms:W3CDTF">2024-09-06T12:20:00Z</dcterms:created>
  <dcterms:modified xsi:type="dcterms:W3CDTF">2024-09-06T12:20:00Z</dcterms:modified>
</cp:coreProperties>
</file>