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F74B334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1747858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ერაზმუს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+</w:t>
      </w:r>
      <w:sdt>
        <w:sdtPr>
          <w:tag w:val="goog_rdk_1"/>
          <w:id w:val="91559206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-ის გაცვლითი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-177107854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6403B9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913508">
        <w:rPr>
          <w:rFonts w:asciiTheme="minorHAnsi" w:eastAsia="Verdana" w:hAnsiTheme="minorHAnsi" w:cs="Verdana"/>
          <w:b/>
          <w:color w:val="353535"/>
          <w:sz w:val="24"/>
          <w:szCs w:val="24"/>
        </w:rPr>
        <w:t>202</w:t>
      </w:r>
      <w:r w:rsidR="008E1BA9">
        <w:rPr>
          <w:rFonts w:asciiTheme="minorHAnsi" w:eastAsia="Verdana" w:hAnsiTheme="minorHAnsi" w:cs="Verdana"/>
          <w:b/>
          <w:color w:val="353535"/>
          <w:sz w:val="24"/>
          <w:szCs w:val="24"/>
          <w:lang w:val="en-US"/>
        </w:rPr>
        <w:t>6</w:t>
      </w:r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3"/>
          <w:id w:val="-15430540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1634144655"/>
        </w:sdtPr>
        <w:sdtEndPr/>
        <w:sdtContent>
          <w:r w:rsidR="008E1BA9">
            <w:rPr>
              <w:rFonts w:ascii="Sylfaen" w:eastAsia="Arial Unicode MS" w:hAnsi="Sylfaen" w:cs="Arial Unicode MS"/>
              <w:b/>
              <w:color w:val="353535"/>
              <w:sz w:val="24"/>
              <w:szCs w:val="24"/>
            </w:rPr>
            <w:t>გაზაფხულის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5"/>
          <w:id w:val="-48478820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6"/>
          <w:id w:val="192121772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7"/>
          <w:id w:val="363949892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8"/>
          <w:id w:val="-81417851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9"/>
          <w:id w:val="-203795224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"/>
          <w:id w:val="144912166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ჰააგის გამოყენებითი მეცნიერებების უნივერსიტეტი (ნიდერლანდები)</w:t>
          </w:r>
        </w:sdtContent>
      </w:sdt>
    </w:p>
    <w:bookmarkStart w:id="0" w:name="_heading=h.gjdgxs" w:colFirst="0" w:colLast="0"/>
    <w:bookmarkEnd w:id="0"/>
    <w:p w14:paraId="00000006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fldChar w:fldCharType="begin"/>
      </w:r>
      <w:r>
        <w:instrText xml:space="preserve"> HYPERLINK "https://www.thuas.com/"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https://www.thuas.com/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sdt>
        <w:sdtPr>
          <w:tag w:val="goog_rdk_11"/>
          <w:id w:val="17352820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საფეხური/მიმართულება: ბაკალავრიატი; </w:t>
          </w:r>
        </w:sdtContent>
      </w:sdt>
    </w:p>
    <w:p w14:paraId="00000007" w14:textId="77777777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sdt>
        <w:sdtPr>
          <w:tag w:val="goog_rdk_12"/>
          <w:id w:val="-185502717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 (</w:t>
          </w:r>
        </w:sdtContent>
      </w:sdt>
      <w:sdt>
        <w:sdtPr>
          <w:tag w:val="goog_rdk_13"/>
          <w:id w:val="88939282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u w:val="single"/>
            </w:rPr>
            <w:t>საგნების არჩევა შესაძლებელია მხოლოდ ერთი პროგრამიდან)</w:t>
          </w:r>
        </w:sdtContent>
      </w:sdt>
    </w:p>
    <w:p w14:paraId="00000008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8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9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6D9F945E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4"/>
          <w:id w:val="-2533549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European Studies – </w:t>
          </w:r>
          <w:r w:rsidR="008E1BA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1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; International Public</w:t>
          </w:r>
          <w:r w:rsidR="009D7FF7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Policy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and Leadership - 3 </w:t>
          </w:r>
        </w:sdtContent>
      </w:sdt>
    </w:p>
    <w:p w14:paraId="0000000B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sdt>
        <w:sdtPr>
          <w:tag w:val="goog_rdk_15"/>
          <w:id w:val="-79382683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ვინდესჰაიმის გამოყენებითი მეცნიერებების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</w:t>
      </w:r>
      <w:sdt>
        <w:sdtPr>
          <w:tag w:val="goog_rdk_16"/>
          <w:id w:val="86131970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უნივერსიტეტი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(</w:t>
      </w:r>
      <w:sdt>
        <w:sdtPr>
          <w:tag w:val="goog_rdk_17"/>
          <w:id w:val="116581411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ნიდერლანდები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>)</w:t>
      </w:r>
    </w:p>
    <w:bookmarkStart w:id="1" w:name="_heading=h.30j0zll" w:colFirst="0" w:colLast="0"/>
    <w:bookmarkEnd w:id="1"/>
    <w:p w14:paraId="0000000D" w14:textId="77777777" w:rsidR="000B58DA" w:rsidRDefault="00640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r>
        <w:fldChar w:fldCharType="begin"/>
      </w:r>
      <w:r>
        <w:instrText xml:space="preserve"> HYPERLINK "https://www.windesheim.nl/" \h 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https://www.windesheim.nl/</w:t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fldChar w:fldCharType="end"/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0B58DA" w:rsidRDefault="009D2DA0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sdt>
        <w:sdtPr>
          <w:tag w:val="goog_rdk_18"/>
          <w:id w:val="-175443078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საფეხური/მიმართულება: ბაკალავრიატი;</w:t>
          </w:r>
        </w:sdtContent>
      </w:sdt>
      <w:r w:rsidR="006403B9"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sdt>
        <w:sdtPr>
          <w:tag w:val="goog_rdk_19"/>
          <w:id w:val="51581526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პოლიტიკის მეცნიერება, საერთაშორისო ურთიერთობები, სოციალური მეცნიერებები,</w:t>
          </w:r>
        </w:sdtContent>
      </w:sdt>
    </w:p>
    <w:p w14:paraId="0000000F" w14:textId="77777777" w:rsidR="000B58DA" w:rsidRDefault="009D2DA0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20"/>
          <w:id w:val="157269696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</w:p>
    <w:p w14:paraId="00000010" w14:textId="77777777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10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საერთაშორისო ურთიერთობები,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11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საერშაშორისო ბიზნესი;</w:t>
        </w:r>
      </w:hyperlink>
    </w:p>
    <w:p w14:paraId="00000011" w14:textId="75362426" w:rsidR="000B58DA" w:rsidRPr="000914A2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  <w:lang w:val="en-US"/>
        </w:rPr>
      </w:pPr>
      <w:sdt>
        <w:sdtPr>
          <w:tag w:val="goog_rdk_21"/>
          <w:id w:val="6118679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2"/>
          <w:id w:val="-48770356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590B7E">
        <w:rPr>
          <w:color w:val="353535"/>
          <w:sz w:val="18"/>
          <w:szCs w:val="18"/>
          <w:lang w:val="en-US"/>
        </w:rPr>
        <w:t>2</w:t>
      </w:r>
    </w:p>
    <w:p w14:paraId="0000001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0B58DA" w:rsidRPr="00DB7909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3"/>
          <w:id w:val="-875926302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უტრეხტის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0B58DA" w:rsidRPr="00DB7909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12">
        <w:r w:rsidR="006403B9" w:rsidRPr="00DB790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6403B9" w:rsidRPr="00DB790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1DCB78DE" w:rsidR="000B58DA" w:rsidRPr="00DB7909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4"/>
          <w:id w:val="2005936242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 w:rsidRP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25"/>
          <w:id w:val="-89398962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</w:t>
          </w:r>
          <w:r w:rsidR="00A55502" w:rsidRP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 და კომუნიკაციები;</w:t>
          </w:r>
        </w:sdtContent>
      </w:sdt>
    </w:p>
    <w:p w14:paraId="00000016" w14:textId="69DFD730" w:rsidR="000B58DA" w:rsidRPr="00DB7909" w:rsidRDefault="009D2DA0">
      <w:pPr>
        <w:shd w:val="clear" w:color="auto" w:fill="FFFFFF"/>
        <w:spacing w:after="0" w:line="240" w:lineRule="auto"/>
        <w:rPr>
          <w:rFonts w:asciiTheme="minorHAnsi" w:hAnsiTheme="minorHAnsi"/>
          <w:sz w:val="18"/>
          <w:szCs w:val="18"/>
        </w:rPr>
      </w:pPr>
      <w:sdt>
        <w:sdtPr>
          <w:tag w:val="goog_rdk_26"/>
          <w:id w:val="-905290842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</w:rPr>
            <w:t>ინგლისურენოვანი პროგრამ</w:t>
          </w:r>
          <w:r w:rsidR="001A1F09" w:rsidRPr="00DB7909">
            <w:rPr>
              <w:rFonts w:asciiTheme="minorHAnsi" w:eastAsia="Arial Unicode MS" w:hAnsiTheme="minorHAnsi" w:cs="Arial Unicode MS"/>
              <w:sz w:val="18"/>
              <w:szCs w:val="18"/>
            </w:rPr>
            <w:t>ა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bookmarkStart w:id="2" w:name="_Hlk175058428"/>
      <w:r w:rsidR="002E08A0" w:rsidRPr="00DB7909">
        <w:fldChar w:fldCharType="begin"/>
      </w:r>
      <w:r w:rsidR="002E08A0" w:rsidRPr="00DB7909">
        <w:rPr>
          <w:sz w:val="18"/>
          <w:szCs w:val="18"/>
        </w:rPr>
        <w:instrText xml:space="preserve"> HYPERLINK "https://www.internationalhu.com/exchange-programmes/cultural-journalism" \t "_blank" </w:instrText>
      </w:r>
      <w:r w:rsidR="002E08A0" w:rsidRPr="00DB7909">
        <w:fldChar w:fldCharType="separate"/>
      </w:r>
      <w:r w:rsidR="002E08A0" w:rsidRPr="00DB7909">
        <w:rPr>
          <w:rStyle w:val="Hyperlink"/>
          <w:rFonts w:ascii="Arial" w:hAnsi="Arial" w:cs="Arial"/>
          <w:color w:val="auto"/>
          <w:sz w:val="18"/>
          <w:szCs w:val="18"/>
        </w:rPr>
        <w:t>Cultural Journalism</w:t>
      </w:r>
      <w:r w:rsidR="002E08A0" w:rsidRPr="00DB7909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  <w:bookmarkEnd w:id="2"/>
    </w:p>
    <w:p w14:paraId="00000017" w14:textId="2E4C1C14" w:rsidR="000B58DA" w:rsidRPr="00DB7909" w:rsidRDefault="009D2DA0">
      <w:pPr>
        <w:shd w:val="clear" w:color="auto" w:fill="FFFFFF"/>
        <w:spacing w:after="0" w:line="240" w:lineRule="auto"/>
        <w:rPr>
          <w:sz w:val="18"/>
          <w:szCs w:val="18"/>
        </w:rPr>
      </w:pPr>
      <w:sdt>
        <w:sdtPr>
          <w:tag w:val="goog_rdk_27"/>
          <w:id w:val="1197193476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DB7909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28"/>
          <w:id w:val="663369727"/>
        </w:sdtPr>
        <w:sdtEndPr/>
        <w:sdtContent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DB7909">
        <w:rPr>
          <w:rFonts w:ascii="Verdana" w:eastAsia="Verdana" w:hAnsi="Verdana" w:cs="Verdana"/>
          <w:sz w:val="18"/>
          <w:szCs w:val="18"/>
        </w:rPr>
        <w:t xml:space="preserve">: </w:t>
      </w:r>
      <w:r w:rsidR="00DB7909" w:rsidRPr="00DB7909">
        <w:rPr>
          <w:sz w:val="18"/>
          <w:szCs w:val="18"/>
        </w:rPr>
        <w:t>1</w:t>
      </w:r>
    </w:p>
    <w:p w14:paraId="00000018" w14:textId="77777777" w:rsidR="000B58DA" w:rsidRDefault="000B58DA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9"/>
          <w:id w:val="-18288121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ლაიდენის გამოყენებითი მეცნიერებების უნივერსიტეტი (ნიდერლანდები) </w:t>
          </w:r>
        </w:sdtContent>
      </w:sdt>
    </w:p>
    <w:p w14:paraId="0000001A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0"/>
          <w:id w:val="132092372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31"/>
          <w:id w:val="3570142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3D1DEB30" w:rsidR="000B58DA" w:rsidRPr="004B42D0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lang w:val="en-US"/>
        </w:rPr>
      </w:pPr>
      <w:sdt>
        <w:sdtPr>
          <w:tag w:val="goog_rdk_32"/>
          <w:id w:val="-125997979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14" w:history="1">
        <w:r w:rsidR="004B42D0" w:rsidRPr="00036279">
          <w:rPr>
            <w:rStyle w:val="Hyperlink"/>
          </w:rPr>
          <w:t>https://www.hsleiden.nl/en/exchange/courses</w:t>
        </w:r>
      </w:hyperlink>
      <w:r w:rsidR="004B42D0">
        <w:rPr>
          <w:lang w:val="en-US"/>
        </w:rPr>
        <w:t xml:space="preserve"> </w:t>
      </w:r>
    </w:p>
    <w:p w14:paraId="0000001D" w14:textId="246AC95F" w:rsidR="000B58DA" w:rsidRPr="00CA342C" w:rsidRDefault="009D2DA0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33"/>
          <w:id w:val="3129146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4"/>
          <w:id w:val="17636340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8E33D8">
        <w:rPr>
          <w:color w:val="353535"/>
          <w:sz w:val="18"/>
          <w:szCs w:val="18"/>
          <w:lang w:val="en-US"/>
        </w:rPr>
        <w:t>3</w:t>
      </w:r>
    </w:p>
    <w:p w14:paraId="0000001F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0" w14:textId="77777777" w:rsidR="000B58DA" w:rsidRPr="001C7553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EE0000"/>
          <w:sz w:val="18"/>
          <w:szCs w:val="18"/>
        </w:rPr>
      </w:pPr>
      <w:sdt>
        <w:sdtPr>
          <w:rPr>
            <w:color w:val="EE0000"/>
          </w:rPr>
          <w:tag w:val="goog_rdk_38"/>
          <w:id w:val="1641068663"/>
        </w:sdtPr>
        <w:sdtEndPr/>
        <w:sdtContent>
          <w:r w:rsidR="006403B9" w:rsidRPr="001C7553">
            <w:rPr>
              <w:rFonts w:ascii="Arial Unicode MS" w:eastAsia="Arial Unicode MS" w:hAnsi="Arial Unicode MS" w:cs="Arial Unicode MS"/>
              <w:b/>
              <w:color w:val="EE0000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1" w14:textId="77777777" w:rsidR="000B58DA" w:rsidRPr="001C7553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EE0000"/>
          <w:sz w:val="18"/>
          <w:szCs w:val="18"/>
        </w:rPr>
      </w:pPr>
      <w:hyperlink r:id="rId15">
        <w:r w:rsidR="006403B9" w:rsidRPr="001C7553">
          <w:rPr>
            <w:rFonts w:ascii="Merriweather" w:eastAsia="Merriweather" w:hAnsi="Merriweather" w:cs="Merriweather"/>
            <w:b/>
            <w:color w:val="EE0000"/>
            <w:sz w:val="18"/>
            <w:szCs w:val="18"/>
            <w:u w:val="single"/>
          </w:rPr>
          <w:t>https://www.uni-hamburg.de/</w:t>
        </w:r>
      </w:hyperlink>
      <w:r w:rsidR="006403B9" w:rsidRPr="001C7553">
        <w:rPr>
          <w:rFonts w:ascii="Merriweather" w:eastAsia="Merriweather" w:hAnsi="Merriweather" w:cs="Merriweather"/>
          <w:b/>
          <w:color w:val="EE0000"/>
          <w:sz w:val="18"/>
          <w:szCs w:val="18"/>
        </w:rPr>
        <w:t xml:space="preserve"> </w:t>
      </w:r>
    </w:p>
    <w:p w14:paraId="00000022" w14:textId="77777777" w:rsidR="000B58DA" w:rsidRPr="001C7553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EE0000"/>
          <w:sz w:val="18"/>
          <w:szCs w:val="18"/>
        </w:rPr>
      </w:pPr>
      <w:sdt>
        <w:sdtPr>
          <w:rPr>
            <w:color w:val="EE0000"/>
          </w:rPr>
          <w:tag w:val="goog_rdk_39"/>
          <w:id w:val="448899242"/>
        </w:sdtPr>
        <w:sdtEndPr/>
        <w:sdtContent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პოლიტიკა;</w:t>
          </w:r>
        </w:sdtContent>
      </w:sdt>
    </w:p>
    <w:p w14:paraId="4C2D3481" w14:textId="2142B452" w:rsidR="00562F1D" w:rsidRPr="001C7553" w:rsidRDefault="009D2DA0">
      <w:pPr>
        <w:shd w:val="clear" w:color="auto" w:fill="FFFFFF"/>
        <w:spacing w:after="0" w:line="240" w:lineRule="auto"/>
        <w:rPr>
          <w:color w:val="EE0000"/>
        </w:rPr>
      </w:pPr>
      <w:sdt>
        <w:sdtPr>
          <w:rPr>
            <w:color w:val="EE0000"/>
          </w:rPr>
          <w:tag w:val="goog_rdk_40"/>
          <w:id w:val="-480467993"/>
        </w:sdtPr>
        <w:sdtEndPr/>
        <w:sdtContent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541F68" w:rsidRPr="001C7553">
        <w:rPr>
          <w:color w:val="EE0000"/>
          <w:lang w:val="en-US"/>
        </w:rPr>
        <w:t xml:space="preserve"> </w:t>
      </w:r>
      <w:hyperlink r:id="rId16" w:history="1">
        <w:r w:rsidR="00562F1D" w:rsidRPr="001C7553">
          <w:rPr>
            <w:rStyle w:val="Hyperlink"/>
            <w:color w:val="EE0000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4" w14:textId="6FB37754" w:rsidR="000B58DA" w:rsidRPr="001C7553" w:rsidRDefault="009D2DA0">
      <w:pPr>
        <w:shd w:val="clear" w:color="auto" w:fill="FFFFFF"/>
        <w:spacing w:after="0" w:line="240" w:lineRule="auto"/>
        <w:rPr>
          <w:color w:val="EE0000"/>
          <w:sz w:val="18"/>
          <w:szCs w:val="18"/>
          <w:lang w:val="en-US"/>
        </w:rPr>
      </w:pPr>
      <w:sdt>
        <w:sdtPr>
          <w:rPr>
            <w:color w:val="EE0000"/>
          </w:rPr>
          <w:tag w:val="goog_rdk_41"/>
          <w:id w:val="989447646"/>
        </w:sdtPr>
        <w:sdtEndPr/>
        <w:sdtContent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</w:rPr>
            <w:t>ადგილების</w:t>
          </w:r>
        </w:sdtContent>
      </w:sdt>
      <w:r w:rsidR="006403B9" w:rsidRPr="001C7553">
        <w:rPr>
          <w:rFonts w:ascii="Verdana" w:eastAsia="Verdana" w:hAnsi="Verdana" w:cs="Verdana"/>
          <w:color w:val="EE0000"/>
          <w:sz w:val="18"/>
          <w:szCs w:val="18"/>
        </w:rPr>
        <w:t xml:space="preserve"> </w:t>
      </w:r>
      <w:sdt>
        <w:sdtPr>
          <w:rPr>
            <w:color w:val="EE0000"/>
          </w:rPr>
          <w:tag w:val="goog_rdk_42"/>
          <w:id w:val="756182532"/>
        </w:sdtPr>
        <w:sdtEndPr/>
        <w:sdtContent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</w:rPr>
            <w:t>რაოდენობა</w:t>
          </w:r>
        </w:sdtContent>
      </w:sdt>
      <w:r w:rsidR="006403B9" w:rsidRPr="001C7553">
        <w:rPr>
          <w:rFonts w:ascii="Verdana" w:eastAsia="Verdana" w:hAnsi="Verdana" w:cs="Verdana"/>
          <w:color w:val="EE0000"/>
          <w:sz w:val="18"/>
          <w:szCs w:val="18"/>
        </w:rPr>
        <w:t xml:space="preserve">: </w:t>
      </w:r>
      <w:r w:rsidR="00554689" w:rsidRPr="001C7553">
        <w:rPr>
          <w:color w:val="EE0000"/>
          <w:sz w:val="18"/>
          <w:szCs w:val="18"/>
          <w:lang w:val="en-US"/>
        </w:rPr>
        <w:t>4</w:t>
      </w:r>
    </w:p>
    <w:p w14:paraId="00000025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6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43"/>
          <w:id w:val="-3439487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27" w14:textId="77777777" w:rsidR="000B58DA" w:rsidRDefault="009D2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8" w14:textId="50772138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44"/>
          <w:id w:val="-30562413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45"/>
          <w:id w:val="92191456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46"/>
          <w:id w:val="107439428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</w:t>
          </w:r>
          <w:r w:rsidR="004467FE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 xml:space="preserve">, </w:t>
          </w:r>
          <w:r w:rsidR="004467FE">
            <w:rPr>
              <w:rFonts w:ascii="Sylfaen" w:eastAsia="Arial Unicode MS" w:hAnsi="Sylfaen" w:cs="Arial Unicode MS"/>
              <w:color w:val="000000"/>
              <w:sz w:val="18"/>
              <w:szCs w:val="18"/>
            </w:rPr>
            <w:t>პოლიტიკის მეცნიერებები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;</w:t>
          </w:r>
        </w:sdtContent>
      </w:sdt>
    </w:p>
    <w:p w14:paraId="00000029" w14:textId="77777777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47"/>
          <w:id w:val="161255483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48"/>
          <w:id w:val="-13041709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8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6403B9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A" w14:textId="04154CC2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9"/>
          <w:id w:val="-105754847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</w:t>
          </w:r>
          <w:r w:rsidR="004467F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. </w:t>
          </w:r>
          <w:r w:rsidR="004467FE"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საერთასორისო ურთიერთობები, პოლიტიკის მეცნიერებები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9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2B" w14:textId="425FB626" w:rsidR="000B58DA" w:rsidRPr="006403B9" w:rsidRDefault="009D2DA0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50"/>
          <w:id w:val="-188323622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1"/>
          <w:id w:val="-19803744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  <w:lang w:val="en-US"/>
        </w:rPr>
        <w:t>2</w:t>
      </w:r>
    </w:p>
    <w:p w14:paraId="0000002C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D" w14:textId="77777777" w:rsidR="000B58DA" w:rsidRPr="00AE438F" w:rsidRDefault="009D2DA0" w:rsidP="001A7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2"/>
          <w:id w:val="121815405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E" w14:textId="77777777" w:rsidR="000B58DA" w:rsidRPr="00AE438F" w:rsidRDefault="009D2DA0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0">
        <w:r w:rsidR="006403B9" w:rsidRPr="00AE438F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F" w14:textId="77777777" w:rsidR="000B58DA" w:rsidRPr="00AE438F" w:rsidRDefault="009D2DA0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-62215385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54"/>
          <w:id w:val="-98739289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30" w14:textId="7A8C1B8D" w:rsidR="000B58DA" w:rsidRPr="00AE438F" w:rsidRDefault="009D2DA0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55"/>
          <w:id w:val="-646741044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1">
        <w:r w:rsidR="006403B9" w:rsidRPr="00AE438F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6C09F01F" w14:textId="77777777" w:rsidR="00AE438F" w:rsidRPr="00AE438F" w:rsidRDefault="00AE438F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1" w14:textId="0B6FE3E8" w:rsidR="000B58DA" w:rsidRPr="00AE438F" w:rsidRDefault="009D2DA0" w:rsidP="001A7A93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sdt>
        <w:sdtPr>
          <w:tag w:val="goog_rdk_56"/>
          <w:id w:val="-173292238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57"/>
          <w:id w:val="-1109198613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C27D0B">
        <w:rPr>
          <w:sz w:val="18"/>
          <w:szCs w:val="18"/>
          <w:lang w:val="en-US"/>
        </w:rPr>
        <w:t>2</w:t>
      </w:r>
    </w:p>
    <w:p w14:paraId="00000032" w14:textId="77777777" w:rsidR="000B58DA" w:rsidRPr="00AE438F" w:rsidRDefault="000B58DA" w:rsidP="001A7A9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39" w14:textId="4C85F3CA" w:rsidR="000B58DA" w:rsidRDefault="000B58D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49E66938" w14:textId="32D584CC" w:rsidR="00714027" w:rsidRDefault="00714027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73EBFF34" w14:textId="5F42C81B" w:rsidR="0041536B" w:rsidRPr="00553CF7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53535"/>
          <w:sz w:val="18"/>
          <w:szCs w:val="18"/>
        </w:rPr>
      </w:pPr>
      <w:r w:rsidRPr="0041536B">
        <w:rPr>
          <w:rFonts w:ascii="Sylfaen" w:hAnsi="Sylfaen" w:cs="Sylfaen"/>
          <w:b/>
          <w:color w:val="353535"/>
          <w:sz w:val="18"/>
          <w:szCs w:val="18"/>
        </w:rPr>
        <w:t>დარმშტადის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გამოყენებითი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მეცნიერებების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უნივერსიტეტი</w:t>
      </w:r>
      <w:r>
        <w:rPr>
          <w:rFonts w:ascii="Sylfaen" w:hAnsi="Sylfaen" w:cs="Sylfaen"/>
          <w:b/>
          <w:color w:val="353535"/>
          <w:sz w:val="18"/>
          <w:szCs w:val="18"/>
        </w:rPr>
        <w:t xml:space="preserve"> (გერმანია)</w:t>
      </w:r>
    </w:p>
    <w:p w14:paraId="44545FCC" w14:textId="10389058" w:rsidR="0041536B" w:rsidRPr="00552EF1" w:rsidRDefault="009D2DA0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2" w:history="1">
        <w:r w:rsidR="0041536B" w:rsidRPr="001B3439">
          <w:rPr>
            <w:rStyle w:val="Hyperlink"/>
            <w:sz w:val="18"/>
            <w:szCs w:val="18"/>
          </w:rPr>
          <w:t>https://h-da.de/en/</w:t>
        </w:r>
      </w:hyperlink>
      <w:r w:rsidR="0041536B">
        <w:rPr>
          <w:color w:val="FF0000"/>
          <w:sz w:val="18"/>
          <w:szCs w:val="18"/>
        </w:rPr>
        <w:t xml:space="preserve"> </w:t>
      </w:r>
    </w:p>
    <w:p w14:paraId="57DB387D" w14:textId="42C701ED" w:rsidR="0041536B" w:rsidRPr="00706D4F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საფეხური/მიმართულება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ბაკალავრიატი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და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მაგისტრატურა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ბიზნესი, ჟურნალისტიკა/მედია, კომუმიკაცია, სოციალური მეცნიერებები; </w:t>
      </w:r>
    </w:p>
    <w:p w14:paraId="0000003A" w14:textId="52EAE239" w:rsidR="000B58DA" w:rsidRPr="00CC6B65" w:rsidRDefault="0041536B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23" w:history="1">
        <w:r w:rsidR="00CC6B65" w:rsidRPr="006B47B7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https://international.h-da.de/en/1/your-stay-at-h-da/students/international-exchange-students/information-a-z/classes</w:t>
        </w:r>
      </w:hyperlink>
      <w:r w:rsidR="00CC6B65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3AF629CE" w14:textId="0B9DED76" w:rsidR="002D3C95" w:rsidRPr="0075427B" w:rsidRDefault="002D3C95" w:rsidP="002D3C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 რაოდენობა: 2</w:t>
      </w:r>
    </w:p>
    <w:p w14:paraId="10AEA146" w14:textId="77777777" w:rsidR="002D3C95" w:rsidRDefault="002D3C95" w:rsidP="002D3C9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5305DCFE" w14:textId="77777777" w:rsidR="001909A3" w:rsidRPr="001909A3" w:rsidRDefault="009D2DA0" w:rsidP="001909A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4"/>
          <w:id w:val="1171371531"/>
        </w:sdtPr>
        <w:sdtEndPr/>
        <w:sdtContent>
          <w:r w:rsidR="001909A3" w:rsidRPr="001909A3">
            <w:rPr>
              <w:rFonts w:ascii="Sylfaen" w:eastAsia="Merriweather" w:hAnsi="Sylfaen" w:cs="Sylfaen"/>
              <w:b/>
              <w:sz w:val="18"/>
              <w:szCs w:val="18"/>
            </w:rPr>
            <w:t>ლაიფციგის</w:t>
          </w:r>
          <w:r w:rsidR="001909A3" w:rsidRPr="001909A3">
            <w:rPr>
              <w:rFonts w:ascii="Merriweather" w:eastAsia="Merriweather" w:hAnsi="Merriweather" w:cs="Merriweather"/>
              <w:b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b/>
              <w:sz w:val="18"/>
              <w:szCs w:val="18"/>
            </w:rPr>
            <w:t>გამოყენებითი</w:t>
          </w:r>
          <w:r w:rsidR="001909A3" w:rsidRPr="001909A3">
            <w:rPr>
              <w:rFonts w:ascii="Merriweather" w:eastAsia="Merriweather" w:hAnsi="Merriweather" w:cs="Merriweather"/>
              <w:b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b/>
              <w:sz w:val="18"/>
              <w:szCs w:val="18"/>
            </w:rPr>
            <w:t>მეცნიერებების</w:t>
          </w:r>
          <w:r w:rsidR="001909A3" w:rsidRPr="001909A3">
            <w:rPr>
              <w:rFonts w:ascii="Merriweather" w:eastAsia="Merriweather" w:hAnsi="Merriweather" w:cs="Merriweather"/>
              <w:b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b/>
              <w:sz w:val="18"/>
              <w:szCs w:val="18"/>
            </w:rPr>
            <w:t>უნივერსიტეტი</w:t>
          </w:r>
          <w:r w:rsidR="001909A3" w:rsidRPr="001909A3">
            <w:rPr>
              <w:rFonts w:ascii="Merriweather" w:eastAsia="Merriweather" w:hAnsi="Merriweather" w:cs="Merriweather"/>
              <w:b/>
              <w:sz w:val="18"/>
              <w:szCs w:val="18"/>
            </w:rPr>
            <w:t xml:space="preserve"> (</w:t>
          </w:r>
          <w:r w:rsidR="001909A3" w:rsidRPr="001909A3">
            <w:rPr>
              <w:rFonts w:ascii="Sylfaen" w:eastAsia="Merriweather" w:hAnsi="Sylfaen" w:cs="Sylfaen"/>
              <w:b/>
              <w:sz w:val="18"/>
              <w:szCs w:val="18"/>
            </w:rPr>
            <w:t>გერმანია</w:t>
          </w:r>
          <w:r w:rsidR="001909A3" w:rsidRPr="001909A3">
            <w:rPr>
              <w:rFonts w:ascii="Merriweather" w:eastAsia="Merriweather" w:hAnsi="Merriweather" w:cs="Merriweather"/>
              <w:b/>
              <w:sz w:val="18"/>
              <w:szCs w:val="18"/>
            </w:rPr>
            <w:t>)</w:t>
          </w:r>
        </w:sdtContent>
      </w:sdt>
    </w:p>
    <w:p w14:paraId="22FBD836" w14:textId="77777777" w:rsidR="001909A3" w:rsidRPr="001909A3" w:rsidRDefault="009D2DA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4" w:history="1">
        <w:r w:rsidR="001909A3" w:rsidRPr="001909A3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https://www.htwk-leipzig.de/en/htwk-leipzig</w:t>
        </w:r>
      </w:hyperlink>
    </w:p>
    <w:p w14:paraId="32A26496" w14:textId="77777777" w:rsidR="001909A3" w:rsidRPr="001909A3" w:rsidRDefault="009D2DA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5"/>
          <w:id w:val="782930596"/>
        </w:sdtPr>
        <w:sdtEndPr/>
        <w:sdtContent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საფეხური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>/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მიმართულება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ბაკალავრიატი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ბიზნესი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და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ეკონომიკა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>;</w:t>
          </w:r>
        </w:sdtContent>
      </w:sdt>
    </w:p>
    <w:p w14:paraId="1AF9A796" w14:textId="444101C0" w:rsidR="001909A3" w:rsidRPr="001909A3" w:rsidRDefault="009D2DA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u w:val="single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6"/>
          <w:id w:val="-266083448"/>
        </w:sdtPr>
        <w:sdtEndPr/>
        <w:sdtContent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ინგლისურენოვანი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 </w:t>
          </w:r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საგნები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</w:sdtContent>
      </w:sdt>
      <w:hyperlink r:id="rId25" w:tgtFrame="_blank" w:history="1">
        <w:r w:rsidR="001909A3" w:rsidRPr="001909A3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https://fww.htwk-leipzig.de/fileadmin/portal/f_wiwi/ENGL_FWW/ModulesEnglishFWW.pdf</w:t>
        </w:r>
      </w:hyperlink>
    </w:p>
    <w:p w14:paraId="769ED7D7" w14:textId="5E1152F7" w:rsidR="001909A3" w:rsidRDefault="009D2DA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7"/>
          <w:id w:val="1065995669"/>
        </w:sdtPr>
        <w:sdtEndPr/>
        <w:sdtContent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ადგილების</w:t>
          </w:r>
        </w:sdtContent>
      </w:sdt>
      <w:r w:rsidR="001909A3" w:rsidRPr="001909A3">
        <w:rPr>
          <w:rFonts w:ascii="Merriweather" w:eastAsia="Merriweather" w:hAnsi="Merriweather" w:cs="Merriweather"/>
          <w:sz w:val="18"/>
          <w:szCs w:val="18"/>
        </w:rPr>
        <w:t xml:space="preserve"> </w:t>
      </w: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8"/>
          <w:id w:val="857075559"/>
        </w:sdtPr>
        <w:sdtEndPr/>
        <w:sdtContent>
          <w:r w:rsidR="001909A3" w:rsidRPr="001909A3">
            <w:rPr>
              <w:rFonts w:ascii="Sylfaen" w:eastAsia="Merriweather" w:hAnsi="Sylfaen" w:cs="Sylfaen"/>
              <w:sz w:val="18"/>
              <w:szCs w:val="18"/>
            </w:rPr>
            <w:t>რაოდენობა</w:t>
          </w:r>
        </w:sdtContent>
      </w:sdt>
      <w:r w:rsidR="001909A3" w:rsidRPr="001909A3">
        <w:rPr>
          <w:rFonts w:ascii="Merriweather" w:eastAsia="Merriweather" w:hAnsi="Merriweather" w:cs="Merriweather"/>
          <w:sz w:val="18"/>
          <w:szCs w:val="18"/>
        </w:rPr>
        <w:t xml:space="preserve">: </w:t>
      </w:r>
      <w:r w:rsidR="001909A3">
        <w:rPr>
          <w:rFonts w:ascii="Merriweather" w:eastAsia="Merriweather" w:hAnsi="Merriweather" w:cs="Merriweather"/>
          <w:sz w:val="18"/>
          <w:szCs w:val="18"/>
        </w:rPr>
        <w:t>6</w:t>
      </w:r>
    </w:p>
    <w:p w14:paraId="352C52D9" w14:textId="77777777" w:rsidR="001909A3" w:rsidRPr="001909A3" w:rsidRDefault="001909A3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652FE456" w14:textId="77777777" w:rsidR="0041536B" w:rsidRDefault="0041536B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B" w14:textId="77777777" w:rsidR="000B58DA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63"/>
          <w:id w:val="85230987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ნაპოლის ფედერიკო II სახელობის უნივერსიტეტი (იტალია)</w:t>
          </w:r>
        </w:sdtContent>
      </w:sdt>
    </w:p>
    <w:p w14:paraId="0000003C" w14:textId="77777777" w:rsidR="000B58DA" w:rsidRDefault="009D2DA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6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6403B9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D" w14:textId="77777777" w:rsidR="000B58DA" w:rsidRDefault="009D2DA0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4"/>
          <w:id w:val="13007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</w:t>
          </w:r>
        </w:sdtContent>
      </w:sdt>
    </w:p>
    <w:p w14:paraId="0000003E" w14:textId="45FE30E2" w:rsidR="000B58DA" w:rsidRPr="00151940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  <w:lang w:val="en-US"/>
        </w:rPr>
      </w:pPr>
      <w:sdt>
        <w:sdtPr>
          <w:tag w:val="goog_rdk_65"/>
          <w:id w:val="20897219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7" w:history="1">
        <w:r w:rsidR="007A0C99" w:rsidRPr="005C7A98">
          <w:rPr>
            <w:rStyle w:val="Hyperlink"/>
          </w:rPr>
          <w:t>https://www.orientamento.unina.it/corsidistudio/international-relations-eng/</w:t>
        </w:r>
      </w:hyperlink>
      <w:r w:rsidR="007A0C99">
        <w:rPr>
          <w:lang w:val="en-US"/>
        </w:rPr>
        <w:t xml:space="preserve"> </w:t>
      </w:r>
      <w:r w:rsidR="006403B9">
        <w:rPr>
          <w:rFonts w:ascii="Arial" w:eastAsia="Arial" w:hAnsi="Arial" w:cs="Arial"/>
          <w:color w:val="222222"/>
          <w:sz w:val="18"/>
          <w:szCs w:val="18"/>
        </w:rPr>
        <w:br/>
      </w:r>
      <w:sdt>
        <w:sdtPr>
          <w:tag w:val="goog_rdk_66"/>
          <w:id w:val="-210371593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7"/>
          <w:id w:val="9668664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51940">
        <w:rPr>
          <w:color w:val="353535"/>
          <w:sz w:val="18"/>
          <w:szCs w:val="18"/>
          <w:lang w:val="en-US"/>
        </w:rPr>
        <w:t>1</w:t>
      </w:r>
    </w:p>
    <w:p w14:paraId="0000003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45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787FA23E" w14:textId="77777777" w:rsidR="00E56825" w:rsidRPr="00F8331F" w:rsidRDefault="00E56825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color w:val="353535"/>
          <w:sz w:val="18"/>
          <w:szCs w:val="18"/>
        </w:rPr>
        <w:t>ტრიესტის უნივერსიტეტი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 xml:space="preserve"> (</w:t>
      </w:r>
      <w:r>
        <w:rPr>
          <w:rFonts w:ascii="Sylfaen" w:hAnsi="Sylfaen" w:cstheme="minorHAnsi"/>
          <w:b/>
          <w:color w:val="353535"/>
          <w:sz w:val="18"/>
          <w:szCs w:val="18"/>
        </w:rPr>
        <w:t>იტალია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>)</w:t>
      </w:r>
    </w:p>
    <w:p w14:paraId="53802B8B" w14:textId="77777777" w:rsidR="00E56825" w:rsidRPr="001A5DD2" w:rsidRDefault="009D2DA0" w:rsidP="00E568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8" w:history="1">
        <w:r w:rsidR="00E568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E56825">
        <w:rPr>
          <w:rFonts w:ascii="Sylfaen" w:hAnsi="Sylfaen"/>
          <w:color w:val="353535"/>
          <w:sz w:val="18"/>
          <w:szCs w:val="18"/>
        </w:rPr>
        <w:t xml:space="preserve"> </w:t>
      </w:r>
    </w:p>
    <w:p w14:paraId="7713599F" w14:textId="77777777" w:rsidR="00E56825" w:rsidRDefault="00E56825" w:rsidP="00E568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ურთიერთობები; საერთაშორისო სამართალი, საჯარო მმართველობა; გარემოსდაცვითი მენეჯმენტი და პოლიტიკა;;</w:t>
      </w:r>
    </w:p>
    <w:p w14:paraId="3C6218B5" w14:textId="3B299802" w:rsidR="00E56825" w:rsidRPr="008371BC" w:rsidRDefault="00E56825" w:rsidP="00E568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lang w:val="en-US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9" w:history="1">
        <w:r w:rsidR="008371BC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8371BC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1A5A999E" w14:textId="0EEFF80E" w:rsidR="00E56825" w:rsidRPr="000837F4" w:rsidRDefault="00E56825" w:rsidP="00E568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  <w:lang w:val="en-US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>
        <w:rPr>
          <w:color w:val="353535"/>
          <w:sz w:val="18"/>
          <w:szCs w:val="18"/>
          <w:bdr w:val="none" w:sz="0" w:space="0" w:color="auto" w:frame="1"/>
        </w:rPr>
        <w:t xml:space="preserve"> </w:t>
      </w:r>
      <w:r w:rsidR="000837F4">
        <w:rPr>
          <w:color w:val="353535"/>
          <w:sz w:val="18"/>
          <w:szCs w:val="18"/>
          <w:bdr w:val="none" w:sz="0" w:space="0" w:color="auto" w:frame="1"/>
          <w:lang w:val="en-US"/>
        </w:rPr>
        <w:t>1</w:t>
      </w:r>
    </w:p>
    <w:p w14:paraId="0000004B" w14:textId="11E5AF9B" w:rsidR="000B58DA" w:rsidRDefault="000B58DA">
      <w:pPr>
        <w:shd w:val="clear" w:color="auto" w:fill="FFFFFF"/>
        <w:spacing w:after="0"/>
        <w:rPr>
          <w:rFonts w:asciiTheme="minorHAnsi" w:eastAsia="Merriweather" w:hAnsiTheme="minorHAnsi" w:cs="Merriweather"/>
          <w:b/>
          <w:color w:val="000000"/>
        </w:rPr>
      </w:pPr>
    </w:p>
    <w:p w14:paraId="095BCB70" w14:textId="77777777" w:rsidR="001A043A" w:rsidRPr="00B22455" w:rsidRDefault="001A043A" w:rsidP="001A043A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</w:rPr>
      </w:pPr>
      <w:r w:rsidRPr="00B22455">
        <w:rPr>
          <w:rFonts w:ascii="Sylfaen" w:hAnsi="Sylfaen" w:cs="Sylfaen"/>
          <w:b/>
          <w:color w:val="353535"/>
          <w:sz w:val="18"/>
          <w:szCs w:val="18"/>
        </w:rPr>
        <w:t>რომის საპიენცის უნივერსიტეტი (იტალია)</w:t>
      </w:r>
    </w:p>
    <w:p w14:paraId="21984342" w14:textId="77777777" w:rsidR="001A043A" w:rsidRDefault="009D2DA0" w:rsidP="001A043A">
      <w:pPr>
        <w:spacing w:after="0" w:line="240" w:lineRule="auto"/>
        <w:rPr>
          <w:rFonts w:ascii="Sylfaen" w:hAnsi="Sylfaen"/>
          <w:b/>
          <w:bCs/>
          <w:color w:val="353535"/>
          <w:sz w:val="18"/>
          <w:szCs w:val="18"/>
        </w:rPr>
      </w:pPr>
      <w:hyperlink r:id="rId30" w:history="1">
        <w:r w:rsidR="001A043A" w:rsidRPr="00237C69">
          <w:rPr>
            <w:rStyle w:val="Hyperlink"/>
            <w:rFonts w:ascii="Sylfaen" w:hAnsi="Sylfaen"/>
            <w:sz w:val="18"/>
            <w:szCs w:val="18"/>
          </w:rPr>
          <w:t>https://www.uniroma1.it/en/pagina-strutturale/home</w:t>
        </w:r>
      </w:hyperlink>
      <w:r w:rsidR="001A043A">
        <w:rPr>
          <w:rFonts w:ascii="Sylfaen" w:hAnsi="Sylfaen"/>
          <w:b/>
          <w:bCs/>
          <w:color w:val="353535"/>
          <w:sz w:val="18"/>
          <w:szCs w:val="18"/>
        </w:rPr>
        <w:t xml:space="preserve"> </w:t>
      </w:r>
    </w:p>
    <w:p w14:paraId="6958FDF6" w14:textId="77777777" w:rsidR="001A043A" w:rsidRPr="00F71674" w:rsidRDefault="001A043A" w:rsidP="001A043A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ბაკალავრიატი, მაგისტრატურა;</w:t>
      </w:r>
    </w:p>
    <w:p w14:paraId="1613AF0B" w14:textId="77777777" w:rsidR="001A043A" w:rsidRPr="00B22455" w:rsidRDefault="001A043A" w:rsidP="001A043A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1" w:history="1">
        <w:r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https://corsidilaurea.uniroma1.it/en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(Courses in English</w:t>
      </w:r>
      <w:r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flag)</w:t>
      </w:r>
    </w:p>
    <w:p w14:paraId="0C2F0953" w14:textId="03855DD8" w:rsidR="001A043A" w:rsidRDefault="001A043A" w:rsidP="001A043A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2E6DCCC9" w14:textId="77777777" w:rsidR="001A043A" w:rsidRPr="00315F12" w:rsidRDefault="001A043A" w:rsidP="001A043A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338E83A2" w14:textId="77777777" w:rsidR="001A043A" w:rsidRPr="001A043A" w:rsidRDefault="001A043A">
      <w:pPr>
        <w:shd w:val="clear" w:color="auto" w:fill="FFFFFF"/>
        <w:spacing w:after="0"/>
        <w:rPr>
          <w:rFonts w:asciiTheme="minorHAnsi" w:eastAsia="Merriweather" w:hAnsiTheme="minorHAnsi" w:cs="Merriweather"/>
          <w:b/>
          <w:color w:val="000000"/>
        </w:rPr>
      </w:pPr>
    </w:p>
    <w:p w14:paraId="00000052" w14:textId="77777777" w:rsidR="000B58DA" w:rsidRDefault="000B58DA">
      <w:pPr>
        <w:rPr>
          <w:rFonts w:ascii="Merriweather" w:eastAsia="Merriweather" w:hAnsi="Merriweather" w:cs="Merriweather"/>
          <w:highlight w:val="white"/>
        </w:rPr>
      </w:pPr>
    </w:p>
    <w:p w14:paraId="00000053" w14:textId="77777777" w:rsidR="000B58DA" w:rsidRPr="000C3453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1448926161"/>
        </w:sdtPr>
        <w:sdtEndPr/>
        <w:sdtContent>
          <w:r w:rsidR="006403B9" w:rsidRPr="000C3453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სანტიაგო დე კომპოსტელას უნივერსიტეტი (ესპანეთი)</w:t>
          </w:r>
        </w:sdtContent>
      </w:sdt>
    </w:p>
    <w:p w14:paraId="00000054" w14:textId="30AC03DD" w:rsidR="000B58DA" w:rsidRPr="000C3453" w:rsidRDefault="009D2DA0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highlight w:val="white"/>
          <w:lang w:val="en-US"/>
        </w:rPr>
      </w:pPr>
      <w:hyperlink r:id="rId32">
        <w:r w:rsidR="006403B9" w:rsidRPr="000C3453">
          <w:rPr>
            <w:rFonts w:ascii="Merriweather" w:eastAsia="Merriweather" w:hAnsi="Merriweather" w:cs="Merriweather"/>
            <w:b/>
            <w:sz w:val="18"/>
            <w:szCs w:val="18"/>
            <w:highlight w:val="white"/>
            <w:u w:val="single"/>
          </w:rPr>
          <w:t>https://www.usc.gal/en</w:t>
        </w:r>
      </w:hyperlink>
      <w:r w:rsidR="000C3453"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  <w:t xml:space="preserve"> </w:t>
      </w:r>
    </w:p>
    <w:p w14:paraId="00000055" w14:textId="77777777" w:rsidR="000B58DA" w:rsidRPr="000C3453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1735356333"/>
        </w:sdtPr>
        <w:sdtEndPr/>
        <w:sdtContent>
          <w:r w:rsidR="006403B9" w:rsidRPr="000C345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დოქტორანტურა</w:t>
          </w:r>
        </w:sdtContent>
      </w:sdt>
    </w:p>
    <w:p w14:paraId="00000056" w14:textId="77777777" w:rsidR="000B58DA" w:rsidRPr="000C3453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554995223"/>
        </w:sdtPr>
        <w:sdtEndPr/>
        <w:sdtContent>
          <w:r w:rsidR="006403B9" w:rsidRPr="000C3453">
            <w:rPr>
              <w:rFonts w:ascii="Arial Unicode MS" w:eastAsia="Arial Unicode MS" w:hAnsi="Arial Unicode MS" w:cs="Arial Unicode MS"/>
              <w:sz w:val="18"/>
              <w:szCs w:val="18"/>
            </w:rPr>
            <w:t>PhD სასწავლო მიმართულებები</w:t>
          </w:r>
        </w:sdtContent>
      </w:sdt>
      <w:r w:rsidR="006403B9" w:rsidRPr="000C3453">
        <w:rPr>
          <w:rFonts w:ascii="Merriweather" w:eastAsia="Merriweather" w:hAnsi="Merriweather" w:cs="Merriweather"/>
          <w:sz w:val="18"/>
          <w:szCs w:val="18"/>
        </w:rPr>
        <w:t xml:space="preserve">: </w:t>
      </w:r>
      <w:hyperlink r:id="rId33">
        <w:r w:rsidR="006403B9" w:rsidRPr="000C3453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7" w14:textId="268474FF" w:rsidR="000B58DA" w:rsidRPr="000C3453" w:rsidRDefault="009D2DA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6"/>
          <w:id w:val="-95406106"/>
        </w:sdtPr>
        <w:sdtEndPr/>
        <w:sdtContent>
          <w:r w:rsidR="006403B9" w:rsidRPr="000C345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ადგილების რაოდენობა: </w:t>
          </w:r>
          <w:r w:rsidR="000C3453" w:rsidRPr="000C3453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3</w:t>
          </w:r>
        </w:sdtContent>
      </w:sdt>
    </w:p>
    <w:p w14:paraId="00000058" w14:textId="1D1866B0" w:rsidR="000B58DA" w:rsidRDefault="00E55CB7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</w:rPr>
      </w:pPr>
      <w:r w:rsidRPr="000C3453">
        <w:rPr>
          <w:rFonts w:asciiTheme="minorHAnsi" w:eastAsia="Merriweather" w:hAnsiTheme="minorHAnsi" w:cs="Merriweather"/>
          <w:bCs/>
          <w:sz w:val="18"/>
          <w:szCs w:val="18"/>
        </w:rPr>
        <w:t>მობილობის ხანგრძლივობა: 5 თვე</w:t>
      </w:r>
    </w:p>
    <w:p w14:paraId="551B9032" w14:textId="77777777" w:rsidR="00DB7909" w:rsidRPr="000C3453" w:rsidRDefault="00DB7909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</w:rPr>
      </w:pPr>
    </w:p>
    <w:p w14:paraId="428530A8" w14:textId="77777777" w:rsidR="00E55CB7" w:rsidRPr="00E55CB7" w:rsidRDefault="00E55CB7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bookmarkStart w:id="3" w:name="_Hlk190163607"/>
    <w:p w14:paraId="607C5066" w14:textId="77777777" w:rsidR="00C27D0B" w:rsidRDefault="009D2DA0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407505862"/>
        </w:sdtPr>
        <w:sdtEndPr/>
        <w:sdtContent>
          <w:r w:rsidR="00C27D0B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</w:rPr>
            <w:t>გრანადას უნივერსიტეტი</w:t>
          </w:r>
          <w:r w:rsidR="00C27D0B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 (ესპანეთი)</w:t>
          </w:r>
        </w:sdtContent>
      </w:sdt>
    </w:p>
    <w:p w14:paraId="1C255464" w14:textId="10560067" w:rsidR="00C27D0B" w:rsidRDefault="009D2DA0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4" w:history="1">
        <w:r w:rsidR="00C27D0B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C27D0B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D763FD9" w14:textId="7F6416B8" w:rsidR="00626ECA" w:rsidRDefault="00626ECA" w:rsidP="00626ECA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ურთიერთობები; საერთაშორისო სამართალი, საჯარო მმართველობა; </w:t>
      </w:r>
    </w:p>
    <w:p w14:paraId="41538D52" w14:textId="33DA6B97" w:rsidR="00F34BB0" w:rsidRPr="00626ECA" w:rsidRDefault="00626ECA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5" w:tgtFrame="_blank" w:history="1">
        <w:r w:rsidR="00F34BB0" w:rsidRPr="00F34BB0">
          <w:rPr>
            <w:rFonts w:ascii="Arial" w:eastAsia="Times New Roman" w:hAnsi="Arial" w:cs="Arial"/>
            <w:color w:val="1155CC"/>
            <w:sz w:val="18"/>
            <w:szCs w:val="18"/>
            <w:u w:val="single"/>
          </w:rPr>
          <w:t>https://ugrcat.ugr.es/en/titulacion/masters-degree-in-european-studies/</w:t>
        </w:r>
      </w:hyperlink>
      <w:r w:rsidR="00F34BB0" w:rsidRPr="00F34BB0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626ECA">
        <w:rPr>
          <w:rFonts w:asciiTheme="minorHAnsi" w:eastAsia="Merriweather" w:hAnsiTheme="minorHAnsi" w:cs="Merriweather"/>
          <w:sz w:val="20"/>
          <w:szCs w:val="20"/>
        </w:rPr>
        <w:t>ადგილების რაოდენობა:</w:t>
      </w:r>
      <w:r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Pr="00B817A6">
        <w:rPr>
          <w:rFonts w:asciiTheme="minorHAnsi" w:eastAsia="Merriweather" w:hAnsiTheme="minorHAnsi" w:cs="Merriweather"/>
          <w:sz w:val="18"/>
          <w:szCs w:val="18"/>
        </w:rPr>
        <w:t>1</w:t>
      </w:r>
    </w:p>
    <w:sdt>
      <w:sdtPr>
        <w:tag w:val="goog_rdk_86"/>
        <w:id w:val="579025304"/>
      </w:sdtPr>
      <w:sdtEndPr/>
      <w:sdtContent>
        <w:p w14:paraId="2191C2E7" w14:textId="5D5E5965" w:rsidR="00C27D0B" w:rsidRPr="00C27D0B" w:rsidRDefault="00C27D0B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</w:pPr>
        </w:p>
        <w:p w14:paraId="0526F2EA" w14:textId="693BC16F" w:rsidR="00C27D0B" w:rsidRPr="00C27D0B" w:rsidRDefault="009D2DA0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</w:rPr>
          </w:pPr>
        </w:p>
      </w:sdtContent>
    </w:sdt>
    <w:bookmarkEnd w:id="3" w:displacedByCustomXml="prev"/>
    <w:p w14:paraId="5E901A97" w14:textId="60F9AAA4" w:rsidR="005C22F1" w:rsidRDefault="009D2DA0" w:rsidP="005C22F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522398191"/>
        </w:sdtPr>
        <w:sdtEndPr/>
        <w:sdtContent>
          <w:r w:rsidR="005C22F1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</w:rPr>
            <w:t>ვიგოს უნივერსიტეტი</w:t>
          </w:r>
          <w:r w:rsidR="005C22F1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 (</w:t>
          </w:r>
          <w:r w:rsidR="005C22F1">
            <w:rPr>
              <w:rFonts w:ascii="Sylfaen" w:eastAsia="Arial Unicode MS" w:hAnsi="Sylfaen" w:cs="Sylfaen"/>
              <w:b/>
              <w:sz w:val="18"/>
              <w:szCs w:val="18"/>
              <w:highlight w:val="white"/>
            </w:rPr>
            <w:t>ესპანეთი</w:t>
          </w:r>
          <w:r w:rsidR="005C22F1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)</w:t>
          </w:r>
        </w:sdtContent>
      </w:sdt>
    </w:p>
    <w:p w14:paraId="595904F8" w14:textId="35921891" w:rsidR="005C22F1" w:rsidRPr="005C22F1" w:rsidRDefault="009D2DA0" w:rsidP="005C22F1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highlight w:val="white"/>
          <w:lang w:val="en-US"/>
        </w:rPr>
      </w:pPr>
      <w:hyperlink r:id="rId36" w:history="1">
        <w:r w:rsidR="005C22F1" w:rsidRPr="00B52758">
          <w:rPr>
            <w:rStyle w:val="Hyperlink"/>
            <w:rFonts w:asciiTheme="minorHAnsi" w:eastAsia="Merriweather" w:hAnsiTheme="minorHAnsi" w:cs="Merriweather"/>
            <w:b/>
            <w:sz w:val="18"/>
            <w:szCs w:val="18"/>
            <w:lang w:val="en-US"/>
          </w:rPr>
          <w:t>https://www.uvigo.gal/en</w:t>
        </w:r>
      </w:hyperlink>
      <w:r w:rsidR="005C22F1">
        <w:rPr>
          <w:rFonts w:asciiTheme="minorHAnsi" w:eastAsia="Merriweather" w:hAnsiTheme="minorHAnsi" w:cs="Merriweather"/>
          <w:b/>
          <w:sz w:val="18"/>
          <w:szCs w:val="18"/>
          <w:lang w:val="en-US"/>
        </w:rPr>
        <w:t xml:space="preserve"> </w:t>
      </w:r>
    </w:p>
    <w:p w14:paraId="49613BF5" w14:textId="5CF36222" w:rsidR="00736AA8" w:rsidRDefault="005C22F1" w:rsidP="00736AA8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="00C85CE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ბაკალავრიატი</w:t>
      </w:r>
      <w:r w:rsidR="001A54A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</w:t>
      </w:r>
      <w:r w:rsidR="001A54A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და</w:t>
      </w:r>
      <w:r w:rsidR="00C85CE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მაგისტრატურა: </w:t>
      </w:r>
      <w:r w:rsidR="00C85CE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ყველა;</w:t>
      </w:r>
    </w:p>
    <w:p w14:paraId="3FCC7BB1" w14:textId="25A5169D" w:rsidR="00736AA8" w:rsidRPr="00736AA8" w:rsidRDefault="005C22F1" w:rsidP="00736AA8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7" w:tgtFrame="_blank" w:history="1">
        <w:r w:rsidR="00736AA8">
          <w:rPr>
            <w:rStyle w:val="Hyperlink"/>
            <w:rFonts w:ascii="Roboto Bold" w:hAnsi="Roboto Bold" w:cs="Helvetica"/>
            <w:color w:val="809098"/>
          </w:rPr>
          <w:t>Academic offer in English</w:t>
        </w:r>
      </w:hyperlink>
    </w:p>
    <w:p w14:paraId="4751D335" w14:textId="08E9177D" w:rsidR="005C22F1" w:rsidRPr="00626ECA" w:rsidRDefault="005C22F1" w:rsidP="005C22F1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 w:rsidRPr="00626ECA">
        <w:rPr>
          <w:rFonts w:asciiTheme="minorHAnsi" w:eastAsia="Merriweather" w:hAnsiTheme="minorHAnsi" w:cs="Merriweather"/>
          <w:sz w:val="20"/>
          <w:szCs w:val="20"/>
        </w:rPr>
        <w:t>ადგილების რაოდენობა:</w:t>
      </w:r>
      <w:r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="00736AA8">
        <w:rPr>
          <w:rFonts w:asciiTheme="minorHAnsi" w:eastAsia="Merriweather" w:hAnsiTheme="minorHAnsi" w:cs="Merriweather"/>
          <w:sz w:val="18"/>
          <w:szCs w:val="18"/>
        </w:rPr>
        <w:t>2</w:t>
      </w:r>
    </w:p>
    <w:p w14:paraId="5BF9BD92" w14:textId="77777777" w:rsidR="005C22F1" w:rsidRDefault="005C22F1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3C8FF7AC" w14:textId="77777777" w:rsidR="005C22F1" w:rsidRDefault="005C22F1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64611230" w14:textId="16EA7B7C" w:rsidR="00C27D0B" w:rsidRDefault="00CE408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>
        <w:rPr>
          <w:rFonts w:asciiTheme="minorHAnsi" w:eastAsia="Merriweather" w:hAnsiTheme="minorHAnsi" w:cs="Merriweather"/>
          <w:b/>
          <w:sz w:val="18"/>
          <w:szCs w:val="18"/>
        </w:rPr>
        <w:t>ლეონის უნივერსიტეტი (ესპანეთი)</w:t>
      </w:r>
    </w:p>
    <w:p w14:paraId="2AC0227E" w14:textId="46E4619C" w:rsidR="00CE4080" w:rsidRDefault="009D2DA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  <w:hyperlink r:id="rId38" w:history="1">
        <w:r w:rsidR="00CE4080" w:rsidRPr="00B52758">
          <w:rPr>
            <w:rStyle w:val="Hyperlink"/>
            <w:rFonts w:asciiTheme="minorHAnsi" w:eastAsia="Merriweather" w:hAnsiTheme="minorHAnsi" w:cs="Merriweather"/>
            <w:b/>
            <w:sz w:val="18"/>
            <w:szCs w:val="18"/>
            <w:lang w:val="en-US"/>
          </w:rPr>
          <w:t>https://www.unileon.es/</w:t>
        </w:r>
      </w:hyperlink>
      <w:r w:rsidR="00CE4080">
        <w:rPr>
          <w:rFonts w:asciiTheme="minorHAnsi" w:eastAsia="Merriweather" w:hAnsiTheme="minorHAnsi" w:cs="Merriweather"/>
          <w:b/>
          <w:sz w:val="18"/>
          <w:szCs w:val="18"/>
          <w:lang w:val="en-US"/>
        </w:rPr>
        <w:t xml:space="preserve"> </w:t>
      </w:r>
    </w:p>
    <w:p w14:paraId="5089FEB8" w14:textId="5411E934" w:rsidR="00CE4080" w:rsidRDefault="00CE4080" w:rsidP="00CE4080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ბაკალავრიატი: </w:t>
      </w:r>
      <w:r w:rsidR="00A33DB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ბიზნესის ადმინისტრირება; ეკონომიკა, </w:t>
      </w:r>
    </w:p>
    <w:p w14:paraId="7EBC74E9" w14:textId="61B110F5" w:rsidR="00CE4080" w:rsidRDefault="00CE4080" w:rsidP="00CE4080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(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EC)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9" w:history="1">
        <w:r w:rsidR="00A33DB3" w:rsidRPr="00B52758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https://www.unileon.es/files/2024-03/internacional_english_friendly_subjects_20240315.pdf</w:t>
        </w:r>
      </w:hyperlink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1A5D56FD" w14:textId="77777777" w:rsidR="00CE4080" w:rsidRPr="00626ECA" w:rsidRDefault="00CE4080" w:rsidP="00CE4080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 w:rsidRPr="00626ECA">
        <w:rPr>
          <w:rFonts w:asciiTheme="minorHAnsi" w:eastAsia="Merriweather" w:hAnsiTheme="minorHAnsi" w:cs="Merriweather"/>
          <w:sz w:val="20"/>
          <w:szCs w:val="20"/>
        </w:rPr>
        <w:t>ადგილების რაოდენობა:</w:t>
      </w:r>
      <w:r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Pr="00B817A6">
        <w:rPr>
          <w:rFonts w:asciiTheme="minorHAnsi" w:eastAsia="Merriweather" w:hAnsiTheme="minorHAnsi" w:cs="Merriweather"/>
          <w:sz w:val="18"/>
          <w:szCs w:val="18"/>
        </w:rPr>
        <w:t>1</w:t>
      </w:r>
    </w:p>
    <w:p w14:paraId="42816C59" w14:textId="215F3BAB" w:rsidR="00CE4080" w:rsidRDefault="00CE408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</w:p>
    <w:p w14:paraId="3A115B32" w14:textId="77777777" w:rsidR="00CE4080" w:rsidRPr="00CE4080" w:rsidRDefault="00CE408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</w:p>
    <w:p w14:paraId="0000005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sdt>
      <w:sdtPr>
        <w:tag w:val="goog_rdk_83"/>
        <w:id w:val="-680578313"/>
      </w:sdtPr>
      <w:sdtEndPr/>
      <w:sdtContent>
        <w:p w14:paraId="19E22614" w14:textId="2F19DD4F" w:rsidR="0025055C" w:rsidRPr="001A54A1" w:rsidRDefault="009D2DA0" w:rsidP="0025055C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sdt>
            <w:sdtPr>
              <w:tag w:val="goog_rdk_102"/>
              <w:id w:val="356936761"/>
            </w:sdtPr>
            <w:sdtEndPr/>
            <w:sdtContent>
              <w:r w:rsidR="0025055C" w:rsidRPr="001A54A1">
                <w:rPr>
                  <w:rFonts w:ascii="Arial Unicode MS" w:eastAsia="Arial Unicode MS" w:hAnsi="Arial Unicode MS" w:cs="Arial Unicode MS"/>
                  <w:b/>
                  <w:sz w:val="18"/>
                  <w:szCs w:val="18"/>
                  <w:highlight w:val="white"/>
                  <w:lang w:val="en-US"/>
                </w:rPr>
                <w:t>HOGENT</w:t>
              </w:r>
              <w:r w:rsidR="0025055C" w:rsidRPr="001A54A1">
                <w:rPr>
                  <w:rFonts w:ascii="Arial Unicode MS" w:eastAsia="Arial Unicode MS" w:hAnsi="Arial Unicode MS" w:cs="Arial Unicode MS"/>
                  <w:b/>
                  <w:sz w:val="18"/>
                  <w:szCs w:val="18"/>
                  <w:highlight w:val="white"/>
                </w:rPr>
                <w:t xml:space="preserve">-ის სახელობის </w:t>
              </w:r>
            </w:sdtContent>
          </w:sdt>
          <w:sdt>
            <w:sdtPr>
              <w:tag w:val="goog_rdk_103"/>
              <w:id w:val="704913344"/>
            </w:sdtPr>
            <w:sdtEndPr/>
            <w:sdtContent>
              <w:r w:rsidR="0025055C" w:rsidRPr="001A54A1">
                <w:rPr>
                  <w:rFonts w:ascii="Arial Unicode MS" w:eastAsia="Arial Unicode MS" w:hAnsi="Arial Unicode MS" w:cs="Arial Unicode MS"/>
                  <w:b/>
                  <w:sz w:val="18"/>
                  <w:szCs w:val="18"/>
                </w:rPr>
                <w:t xml:space="preserve">გამოყენებითი მეცნიერებების უნივერსიტეტი (ბელგია) </w:t>
              </w:r>
            </w:sdtContent>
          </w:sdt>
        </w:p>
      </w:sdtContent>
    </w:sdt>
    <w:p w14:paraId="78D17232" w14:textId="407F366C" w:rsidR="0025055C" w:rsidRPr="001A54A1" w:rsidRDefault="009D2DA0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</w:pPr>
      <w:hyperlink r:id="rId40" w:history="1">
        <w:r w:rsidR="0025055C" w:rsidRPr="001A54A1">
          <w:rPr>
            <w:rStyle w:val="Hyperlink"/>
            <w:rFonts w:ascii="Merriweather" w:eastAsia="Merriweather" w:hAnsi="Merriweather" w:cs="Merriweather"/>
            <w:b/>
            <w:color w:val="auto"/>
            <w:sz w:val="18"/>
            <w:szCs w:val="18"/>
          </w:rPr>
          <w:t>https://www.hogent.be/en/</w:t>
        </w:r>
      </w:hyperlink>
      <w:r w:rsidR="0025055C" w:rsidRPr="001A54A1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1616DB42" w14:textId="0035D2CF" w:rsidR="0025055C" w:rsidRPr="001A54A1" w:rsidRDefault="009D2DA0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2037377237"/>
        </w:sdtPr>
        <w:sdtEndPr/>
        <w:sdtContent>
          <w:r w:rsidR="0025055C" w:rsidRPr="001A54A1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25055C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 xml:space="preserve">ბაკალავრიატი: </w:t>
          </w:r>
          <w:r w:rsidR="00626ECA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ფსიქოლოგია, სოციოლოგია, სოციალური მეცნიერებები</w:t>
          </w:r>
          <w:r w:rsidR="0025055C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;</w:t>
          </w:r>
        </w:sdtContent>
      </w:sdt>
    </w:p>
    <w:p w14:paraId="05E62675" w14:textId="6DE03596" w:rsidR="0025055C" w:rsidRPr="001A54A1" w:rsidRDefault="009D2DA0" w:rsidP="0025055C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85"/>
          <w:id w:val="-1406520635"/>
        </w:sdtPr>
        <w:sdtEndPr/>
        <w:sdtContent>
          <w:r w:rsidR="0025055C" w:rsidRPr="001A54A1">
            <w:rPr>
              <w:rFonts w:ascii="Sylfaen" w:eastAsia="Arial Unicode MS" w:hAnsi="Sylfaen" w:cs="Arial Unicode MS"/>
              <w:sz w:val="18"/>
              <w:szCs w:val="18"/>
            </w:rPr>
            <w:t>ინგლისურენოვანი საგნები</w:t>
          </w:r>
        </w:sdtContent>
      </w:sdt>
      <w:r w:rsidR="0025055C" w:rsidRPr="001A54A1">
        <w:rPr>
          <w:rFonts w:ascii="Merriweather" w:eastAsia="Merriweather" w:hAnsi="Merriweather" w:cs="Merriweather"/>
          <w:sz w:val="18"/>
          <w:szCs w:val="18"/>
        </w:rPr>
        <w:t xml:space="preserve">: </w:t>
      </w:r>
      <w:r w:rsidR="00626ECA" w:rsidRPr="001A54A1">
        <w:rPr>
          <w:rFonts w:eastAsia="Times New Roman"/>
          <w:sz w:val="24"/>
          <w:szCs w:val="24"/>
        </w:rPr>
        <w:t> </w:t>
      </w:r>
      <w:hyperlink r:id="rId41" w:tgtFrame="_blank" w:history="1">
        <w:r w:rsidR="00AE1BC0">
          <w:rPr>
            <w:rStyle w:val="Hyperlink"/>
            <w:color w:val="1155CC"/>
            <w:shd w:val="clear" w:color="auto" w:fill="FFFFFF"/>
          </w:rPr>
          <w:t>Exchange Programme Social Work - Hogeschool Gent</w:t>
        </w:r>
      </w:hyperlink>
      <w:r w:rsidR="00AE1BC0" w:rsidRPr="001A54A1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</w:p>
    <w:p w14:paraId="695E01CF" w14:textId="678BD0B5" w:rsidR="0025055C" w:rsidRPr="001A54A1" w:rsidRDefault="009D2DA0" w:rsidP="0025055C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6"/>
          <w:id w:val="-211819814"/>
        </w:sdtPr>
        <w:sdtEndPr/>
        <w:sdtContent>
          <w:r w:rsidR="0025055C" w:rsidRPr="001A54A1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ადგილების რაოდენობა: </w:t>
          </w:r>
          <w:r w:rsidR="001A54A1" w:rsidRPr="001A54A1">
            <w:rPr>
              <w:rFonts w:asciiTheme="minorHAnsi" w:eastAsia="Arial Unicode MS" w:hAnsiTheme="minorHAnsi" w:cs="Arial Unicode MS"/>
              <w:sz w:val="18"/>
              <w:szCs w:val="18"/>
            </w:rPr>
            <w:t>6</w:t>
          </w:r>
        </w:sdtContent>
      </w:sdt>
    </w:p>
    <w:p w14:paraId="0000005F" w14:textId="77777777" w:rsidR="000B58DA" w:rsidRPr="00B2550F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5" w14:textId="77777777" w:rsidR="000B58DA" w:rsidRPr="00E81A17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B" w14:textId="77777777" w:rsidR="000B58DA" w:rsidRPr="002C1038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C" w14:textId="77777777" w:rsidR="000B58DA" w:rsidRPr="0015617E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02"/>
          <w:id w:val="-1835294338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Thomas More-ის სახელობის </w:t>
          </w:r>
        </w:sdtContent>
      </w:sdt>
      <w:sdt>
        <w:sdtPr>
          <w:tag w:val="goog_rdk_103"/>
          <w:id w:val="-881245042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გამოყენებითი მეცნიერებების უნივერსიტეტი (ბელგია) </w:t>
          </w:r>
        </w:sdtContent>
      </w:sdt>
    </w:p>
    <w:p w14:paraId="0000006D" w14:textId="77777777" w:rsidR="000B58DA" w:rsidRPr="0015617E" w:rsidRDefault="009D2DA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42">
        <w:r w:rsidR="006403B9" w:rsidRPr="0015617E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https://thomasmore.be/en</w:t>
        </w:r>
      </w:hyperlink>
      <w:r w:rsidR="006403B9" w:rsidRPr="0015617E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6E" w14:textId="3562BA75" w:rsidR="000B58DA" w:rsidRPr="0015617E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4"/>
          <w:id w:val="1600907356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 w:rsidRPr="0015617E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105"/>
          <w:id w:val="1857310708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6F" w14:textId="566E8D6D" w:rsidR="000B58DA" w:rsidRPr="0015617E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06"/>
          <w:id w:val="-1716109325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r w:rsidR="0015617E" w:rsidRPr="0015617E">
        <w:rPr>
          <w:rFonts w:ascii="Arial" w:hAnsi="Arial" w:cs="Arial"/>
          <w:sz w:val="18"/>
          <w:szCs w:val="18"/>
          <w:shd w:val="clear" w:color="auto" w:fill="FFFFFF"/>
        </w:rPr>
        <w:t>International Journalism</w:t>
      </w:r>
      <w:r w:rsidR="0015617E" w:rsidRPr="0015617E">
        <w:rPr>
          <w:rFonts w:ascii="Merriweather" w:eastAsia="Merriweather" w:hAnsi="Merriweather" w:cs="Merriweather"/>
          <w:b/>
        </w:rPr>
        <w:t xml:space="preserve"> </w:t>
      </w:r>
      <w:hyperlink r:id="rId43" w:tgtFrame="_blank" w:history="1">
        <w:r w:rsidR="0015617E" w:rsidRPr="0015617E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https://thomasmore.be/en/educations/exchange-programme/journalism/mechelen</w:t>
        </w:r>
      </w:hyperlink>
      <w:r w:rsidR="0015617E">
        <w:rPr>
          <w:sz w:val="18"/>
          <w:szCs w:val="18"/>
          <w:lang w:val="en-US"/>
        </w:rPr>
        <w:t xml:space="preserve"> </w:t>
      </w:r>
    </w:p>
    <w:p w14:paraId="00000070" w14:textId="77777777" w:rsidR="000B58DA" w:rsidRPr="0015617E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07"/>
          <w:id w:val="-1558232834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15617E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08"/>
          <w:id w:val="-1757433257"/>
        </w:sdtPr>
        <w:sdtEndPr/>
        <w:sdtContent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15617E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15617E">
        <w:rPr>
          <w:sz w:val="18"/>
          <w:szCs w:val="18"/>
        </w:rPr>
        <w:t>2</w:t>
      </w:r>
    </w:p>
    <w:p w14:paraId="00000071" w14:textId="77777777" w:rsidR="000B58DA" w:rsidRPr="00CE6F8D" w:rsidRDefault="000B58DA">
      <w:pPr>
        <w:rPr>
          <w:rFonts w:ascii="Merriweather" w:eastAsia="Merriweather" w:hAnsi="Merriweather" w:cs="Merriweather"/>
        </w:rPr>
      </w:pPr>
    </w:p>
    <w:p w14:paraId="00000077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7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9" w14:textId="77777777" w:rsidR="000B58DA" w:rsidRPr="00D17F73" w:rsidRDefault="009D2DA0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16"/>
          <w:id w:val="-369996750"/>
        </w:sdtPr>
        <w:sdtEndPr/>
        <w:sdtContent>
          <w:r w:rsidR="006403B9" w:rsidRPr="00D17F73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7A" w14:textId="77777777" w:rsidR="000B58DA" w:rsidRPr="00D17F73" w:rsidRDefault="009D2D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4">
        <w:r w:rsidR="006403B9" w:rsidRPr="00D17F73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https://www.uca.fr/en</w:t>
        </w:r>
      </w:hyperlink>
      <w:r w:rsidR="006403B9" w:rsidRPr="00D17F73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7B" w14:textId="12512B5A" w:rsidR="000B58DA" w:rsidRPr="00D17F73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7"/>
          <w:id w:val="1735739673"/>
        </w:sdtPr>
        <w:sdtEndPr/>
        <w:sdtContent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ბიზნესი, ეკონომიკა;</w:t>
          </w:r>
        </w:sdtContent>
      </w:sdt>
    </w:p>
    <w:p w14:paraId="0000007C" w14:textId="5C94C42E" w:rsidR="000B58DA" w:rsidRPr="00D17F73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8"/>
          <w:id w:val="-1553528700"/>
        </w:sdtPr>
        <w:sdtEndPr/>
        <w:sdtContent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5" w:history="1">
        <w:r w:rsidR="003B0004" w:rsidRPr="0071109E">
          <w:rPr>
            <w:rStyle w:val="Hyperlink"/>
          </w:rPr>
          <w:t>https://www.uca.fr/medias/fichier/iae-fall-spring-courses-catalogue-and-syllabi-25-26_1752742049960-pdf</w:t>
        </w:r>
      </w:hyperlink>
      <w:r w:rsidR="003B0004">
        <w:t xml:space="preserve"> </w:t>
      </w:r>
    </w:p>
    <w:p w14:paraId="0000007D" w14:textId="47E89677" w:rsidR="000B58DA" w:rsidRPr="003B0004" w:rsidRDefault="009D2DA0">
      <w:pPr>
        <w:shd w:val="clear" w:color="auto" w:fill="FFFFFF"/>
        <w:spacing w:after="0" w:line="240" w:lineRule="auto"/>
        <w:rPr>
          <w:b/>
          <w:sz w:val="18"/>
          <w:szCs w:val="18"/>
        </w:rPr>
      </w:pPr>
      <w:sdt>
        <w:sdtPr>
          <w:tag w:val="goog_rdk_119"/>
          <w:id w:val="-85455933"/>
        </w:sdtPr>
        <w:sdtEndPr/>
        <w:sdtContent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D17F73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20"/>
          <w:id w:val="-2121444415"/>
        </w:sdtPr>
        <w:sdtEndPr/>
        <w:sdtContent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D17F73">
        <w:rPr>
          <w:rFonts w:ascii="Verdana" w:eastAsia="Verdana" w:hAnsi="Verdana" w:cs="Verdana"/>
          <w:sz w:val="18"/>
          <w:szCs w:val="18"/>
        </w:rPr>
        <w:t xml:space="preserve">: </w:t>
      </w:r>
      <w:r w:rsidR="003B0004">
        <w:rPr>
          <w:sz w:val="18"/>
          <w:szCs w:val="18"/>
        </w:rPr>
        <w:t>10</w:t>
      </w:r>
    </w:p>
    <w:p w14:paraId="0000007E" w14:textId="2512B41F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5994C910" w14:textId="77777777" w:rsidR="005654EB" w:rsidRDefault="005654EB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4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5" w14:textId="515BDAD9" w:rsidR="000B58DA" w:rsidRPr="00E74AA6" w:rsidRDefault="009D2DA0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1022929057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NLA საუნივერსიტეტო კოლეჯი (ნორვეგია</w:t>
          </w:r>
          <w:r w:rsidR="00DB79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, </w:t>
          </w:r>
          <w:r w:rsidR="00DB7909" w:rsidRPr="00DB7909">
            <w:rPr>
              <w:rFonts w:ascii="Arial Unicode MS" w:eastAsia="Arial Unicode MS" w:hAnsi="Arial Unicode MS" w:cs="Arial Unicode MS"/>
              <w:bCs/>
              <w:sz w:val="18"/>
              <w:szCs w:val="18"/>
            </w:rPr>
            <w:t>Kristiansand-</w:t>
          </w:r>
          <w:r w:rsidR="00DB7909" w:rsidRPr="00DB7909">
            <w:rPr>
              <w:rFonts w:asciiTheme="minorHAnsi" w:eastAsia="Arial Unicode MS" w:hAnsiTheme="minorHAnsi" w:cs="Arial Unicode MS"/>
              <w:bCs/>
              <w:sz w:val="18"/>
              <w:szCs w:val="18"/>
            </w:rPr>
            <w:t>-ის კამპუსი</w:t>
          </w:r>
          <w:r w:rsidR="006403B9" w:rsidRPr="00DB7909">
            <w:rPr>
              <w:rFonts w:ascii="Arial Unicode MS" w:eastAsia="Arial Unicode MS" w:hAnsi="Arial Unicode MS" w:cs="Arial Unicode MS"/>
              <w:bCs/>
              <w:sz w:val="18"/>
              <w:szCs w:val="18"/>
            </w:rPr>
            <w:t>)</w:t>
          </w:r>
        </w:sdtContent>
      </w:sdt>
    </w:p>
    <w:p w14:paraId="00000086" w14:textId="5876A6F1" w:rsidR="000B58DA" w:rsidRPr="00C63AD6" w:rsidRDefault="009D2DA0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6" w:history="1">
        <w:r w:rsidR="00C63AD6" w:rsidRPr="00565F82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https://www.nla.no/en/</w:t>
        </w:r>
      </w:hyperlink>
      <w:r w:rsidR="00C63AD6">
        <w:rPr>
          <w:rFonts w:ascii="Merriweather" w:eastAsia="Merriweather" w:hAnsi="Merriweather" w:cs="Merriweather"/>
          <w:b/>
          <w:sz w:val="18"/>
          <w:szCs w:val="18"/>
          <w:u w:val="single"/>
          <w:lang w:val="en-US"/>
        </w:rPr>
        <w:t xml:space="preserve"> </w:t>
      </w:r>
      <w:r w:rsidR="006403B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  <w:r w:rsidR="00C63AD6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00000087" w14:textId="5E4AD120" w:rsidR="000B58DA" w:rsidRPr="00E74AA6" w:rsidRDefault="009D2DA0" w:rsidP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799722765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მაგისტრატურა: მულტიმედიური ჟურნალისტიკა და მედია მენეჯმენტი</w:t>
          </w:r>
          <w:r w:rsidR="00194BE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  <w:r w:rsidR="00C63AD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 xml:space="preserve"> </w:t>
          </w:r>
          <w:r w:rsidR="00C63AD6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საზოგადოებრივი ურთიერთობები</w:t>
          </w:r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0A83AD55" w14:textId="77777777" w:rsidR="00C63AD6" w:rsidRDefault="009D2DA0" w:rsidP="00C63AD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29"/>
          <w:id w:val="-765305715"/>
        </w:sdtPr>
        <w:sdtEndPr/>
        <w:sdtContent>
          <w:r w:rsidR="00C63AD6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Nordic Media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Global Media Ethics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Media Representation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ECTS);</w:t>
      </w:r>
    </w:p>
    <w:p w14:paraId="00000088" w14:textId="25558E8F" w:rsidR="000B58DA" w:rsidRDefault="008A7366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</w:rPr>
      </w:pPr>
      <w:r w:rsidRPr="00E74AA6">
        <w:rPr>
          <w:rFonts w:ascii="Merriweather" w:eastAsia="Merriweather" w:hAnsi="Merriweather" w:cs="Merriweather"/>
          <w:sz w:val="18"/>
          <w:szCs w:val="18"/>
        </w:rPr>
        <w:t xml:space="preserve">ადგილების რაოდენობა: </w:t>
      </w:r>
      <w:r w:rsidR="00194BE9">
        <w:rPr>
          <w:rFonts w:eastAsia="Merriweather"/>
          <w:sz w:val="18"/>
          <w:szCs w:val="18"/>
        </w:rPr>
        <w:t>4</w:t>
      </w:r>
    </w:p>
    <w:p w14:paraId="0175B452" w14:textId="77777777" w:rsidR="00DB7909" w:rsidRDefault="00DB7909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</w:rPr>
      </w:pPr>
    </w:p>
    <w:p w14:paraId="47F5DCE1" w14:textId="51C8CAD3" w:rsidR="00DB7909" w:rsidRPr="00E74AA6" w:rsidRDefault="009D2DA0" w:rsidP="00DB790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350257148"/>
        </w:sdtPr>
        <w:sdtEndPr/>
        <w:sdtContent>
          <w:r w:rsidR="00DB790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NLA საუნივერსიტეტო კოლეჯი (ნორვეგია</w:t>
          </w:r>
          <w:r w:rsidR="00DB79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. </w:t>
          </w:r>
          <w:r w:rsidR="00DB7909">
            <w:rPr>
              <w:rFonts w:ascii="Sylfaen" w:eastAsia="Arial Unicode MS" w:hAnsi="Sylfaen" w:cs="Arial Unicode MS"/>
              <w:b/>
              <w:sz w:val="18"/>
              <w:szCs w:val="18"/>
              <w:lang w:val="en-US"/>
            </w:rPr>
            <w:t>Bergen-</w:t>
          </w:r>
          <w:r w:rsidR="00DB7909">
            <w:rPr>
              <w:rFonts w:ascii="Sylfaen" w:eastAsia="Arial Unicode MS" w:hAnsi="Sylfaen" w:cs="Arial Unicode MS"/>
              <w:b/>
              <w:sz w:val="18"/>
              <w:szCs w:val="18"/>
            </w:rPr>
            <w:t>-ის კამპუსი</w:t>
          </w:r>
          <w:r w:rsidR="00DB790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3E278BF7" w14:textId="77777777" w:rsidR="00DB7909" w:rsidRPr="00C63AD6" w:rsidRDefault="009D2DA0" w:rsidP="00DB790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7" w:history="1">
        <w:r w:rsidR="00DB7909" w:rsidRPr="00565F82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https://www.nla.no/en/</w:t>
        </w:r>
      </w:hyperlink>
      <w:r w:rsidR="00DB7909">
        <w:rPr>
          <w:rFonts w:ascii="Merriweather" w:eastAsia="Merriweather" w:hAnsi="Merriweather" w:cs="Merriweather"/>
          <w:b/>
          <w:sz w:val="18"/>
          <w:szCs w:val="18"/>
          <w:u w:val="single"/>
          <w:lang w:val="en-US"/>
        </w:rPr>
        <w:t xml:space="preserve"> </w:t>
      </w:r>
      <w:r w:rsidR="00DB790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  <w:r w:rsidR="00DB7909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0E314F9C" w14:textId="437C7B76" w:rsidR="00DB7909" w:rsidRPr="00E74AA6" w:rsidRDefault="009D2DA0" w:rsidP="00DB790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2057041137"/>
        </w:sdtPr>
        <w:sdtEndPr/>
        <w:sdtContent>
          <w:r w:rsidR="00DB790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ბაკალავრიატი</w:t>
          </w:r>
          <w:r w:rsidR="00DB790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სოციალური მეცნიერებები, სოციოლოგია, ფსიქოლოგია;</w:t>
          </w:r>
          <w:r w:rsidR="00DB790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14C7D516" w14:textId="1CDF2542" w:rsidR="00DB7909" w:rsidRPr="00DE0110" w:rsidRDefault="009D2DA0" w:rsidP="00DB790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</w:pPr>
      <w:sdt>
        <w:sdtPr>
          <w:tag w:val="goog_rdk_129"/>
          <w:id w:val="991218034"/>
        </w:sdtPr>
        <w:sdtEndPr/>
        <w:sdtContent>
          <w:r w:rsidR="00DB790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8" w:history="1">
        <w:r w:rsidR="00DE0110" w:rsidRPr="00D82AE7">
          <w:rPr>
            <w:rStyle w:val="Hyperlink"/>
          </w:rPr>
          <w:t>https://www.nla.no/en/studies/studieprogrammer/semester-program-in-intercultural-studies/</w:t>
        </w:r>
      </w:hyperlink>
      <w:r w:rsidR="00DE0110">
        <w:rPr>
          <w:lang w:val="en-US"/>
        </w:rPr>
        <w:t xml:space="preserve"> </w:t>
      </w:r>
    </w:p>
    <w:p w14:paraId="5146766C" w14:textId="0AF169F5" w:rsidR="00DB7909" w:rsidRPr="00DE0110" w:rsidRDefault="00DB7909" w:rsidP="00DB7909">
      <w:pPr>
        <w:shd w:val="clear" w:color="auto" w:fill="FFFFFF"/>
        <w:spacing w:after="0" w:line="240" w:lineRule="auto"/>
        <w:rPr>
          <w:rFonts w:eastAsia="Merriweather"/>
          <w:sz w:val="18"/>
          <w:szCs w:val="18"/>
          <w:lang w:val="en-US"/>
        </w:rPr>
      </w:pPr>
      <w:r w:rsidRPr="00E74AA6">
        <w:rPr>
          <w:rFonts w:ascii="Merriweather" w:eastAsia="Merriweather" w:hAnsi="Merriweather" w:cs="Merriweather"/>
          <w:sz w:val="18"/>
          <w:szCs w:val="18"/>
        </w:rPr>
        <w:t xml:space="preserve">ადგილების რაოდენობა: </w:t>
      </w:r>
      <w:r w:rsidR="00DE0110">
        <w:rPr>
          <w:rFonts w:eastAsia="Merriweather"/>
          <w:sz w:val="18"/>
          <w:szCs w:val="18"/>
          <w:lang w:val="en-US"/>
        </w:rPr>
        <w:t>2</w:t>
      </w:r>
    </w:p>
    <w:p w14:paraId="012C7230" w14:textId="77777777" w:rsidR="00DB7909" w:rsidRPr="00194BE9" w:rsidRDefault="00DB7909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  <w:lang w:val="en-US"/>
        </w:rPr>
      </w:pPr>
    </w:p>
    <w:p w14:paraId="0000008A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2CEB7C0F" w14:textId="77777777" w:rsidR="005B3439" w:rsidRPr="009C4A5C" w:rsidRDefault="005B3439" w:rsidP="005B3439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9C4A5C">
        <w:rPr>
          <w:rFonts w:ascii="Sylfaen" w:hAnsi="Sylfaen" w:cstheme="minorHAnsi"/>
          <w:b/>
          <w:sz w:val="18"/>
          <w:szCs w:val="18"/>
          <w:shd w:val="clear" w:color="auto" w:fill="FFFFFF"/>
        </w:rPr>
        <w:t>ჰააგა-ჰელიას გამოყენებითი მეცნიერებების უნივერსიტეტი (ფინეთი)</w:t>
      </w:r>
    </w:p>
    <w:p w14:paraId="610308BD" w14:textId="77777777" w:rsidR="005B3439" w:rsidRPr="00EB082B" w:rsidRDefault="009D2DA0" w:rsidP="005B3439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49" w:history="1">
        <w:r w:rsidR="005B3439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5B3439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C732AD4" w14:textId="795BAE4C" w:rsidR="005B3439" w:rsidRPr="009C4A5C" w:rsidRDefault="005B3439" w:rsidP="005B3439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="008C6A5E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ბაკალავრიატი</w:t>
      </w:r>
      <w:r w:rsidR="00F16D82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და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მაგისტრატურა: </w:t>
      </w:r>
      <w:r w:rsidRPr="009C4A5C">
        <w:rPr>
          <w:rFonts w:ascii="Sylfaen" w:hAnsi="Sylfaen"/>
          <w:bCs/>
          <w:color w:val="000000"/>
          <w:sz w:val="18"/>
          <w:szCs w:val="18"/>
        </w:rPr>
        <w:t>ჟურნალისტიკა</w:t>
      </w:r>
      <w:r w:rsidR="00D17F73">
        <w:rPr>
          <w:rFonts w:ascii="Sylfaen" w:hAnsi="Sylfaen"/>
          <w:bCs/>
          <w:color w:val="000000"/>
          <w:sz w:val="18"/>
          <w:szCs w:val="18"/>
          <w:lang w:val="en-US"/>
        </w:rPr>
        <w:t>/</w:t>
      </w:r>
      <w:r w:rsidR="00D17F73">
        <w:rPr>
          <w:rFonts w:ascii="Sylfaen" w:hAnsi="Sylfaen"/>
          <w:bCs/>
          <w:color w:val="000000"/>
          <w:sz w:val="18"/>
          <w:szCs w:val="18"/>
        </w:rPr>
        <w:t>მედია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, </w:t>
      </w:r>
      <w:r w:rsidRPr="009C4A5C">
        <w:rPr>
          <w:rFonts w:ascii="Sylfaen" w:hAnsi="Sylfaen" w:cs="Sylfaen"/>
          <w:bCs/>
          <w:color w:val="000000"/>
          <w:sz w:val="18"/>
          <w:szCs w:val="18"/>
        </w:rPr>
        <w:t>საზოგადოებრივი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 ურთიერთობები</w:t>
      </w:r>
      <w:r>
        <w:rPr>
          <w:rFonts w:ascii="Sylfaen" w:hAnsi="Sylfaen"/>
          <w:bCs/>
          <w:color w:val="000000"/>
          <w:sz w:val="18"/>
          <w:szCs w:val="18"/>
        </w:rPr>
        <w:t>;</w:t>
      </w:r>
    </w:p>
    <w:p w14:paraId="793EDDA1" w14:textId="77777777" w:rsidR="005B3439" w:rsidRPr="00F66476" w:rsidRDefault="005B3439" w:rsidP="005B3439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50" w:tgtFrame="_blank" w:history="1">
        <w:r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7BC968CA" w14:textId="77777777" w:rsidR="005B3439" w:rsidRPr="009C4A5C" w:rsidRDefault="005B3439" w:rsidP="005B3439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99" w14:textId="6B17A3E0" w:rsidR="000B58DA" w:rsidRDefault="000B58DA">
      <w:pPr>
        <w:spacing w:after="0" w:line="240" w:lineRule="auto"/>
        <w:rPr>
          <w:rFonts w:asciiTheme="minorHAnsi" w:eastAsia="Merriweather" w:hAnsiTheme="minorHAnsi" w:cs="Merriweather"/>
          <w:highlight w:val="white"/>
        </w:rPr>
      </w:pPr>
    </w:p>
    <w:p w14:paraId="0A122C2C" w14:textId="27102710" w:rsidR="00736AA8" w:rsidRPr="009C4A5C" w:rsidRDefault="001A7A93" w:rsidP="001A7A93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>კარლშტადის უნივერსიტეტი</w:t>
      </w:r>
      <w:r w:rsidR="00736AA8" w:rsidRPr="009C4A5C">
        <w:rPr>
          <w:rFonts w:ascii="Sylfaen" w:hAnsi="Sylfaen" w:cstheme="minorHAnsi"/>
          <w:b/>
          <w:sz w:val="18"/>
          <w:szCs w:val="18"/>
          <w:shd w:val="clear" w:color="auto" w:fill="FFFFFF"/>
        </w:rPr>
        <w:t xml:space="preserve"> (</w:t>
      </w: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>შვედეთი</w:t>
      </w:r>
      <w:r w:rsidR="00736AA8" w:rsidRPr="009C4A5C">
        <w:rPr>
          <w:rFonts w:ascii="Sylfaen" w:hAnsi="Sylfaen" w:cstheme="minorHAnsi"/>
          <w:b/>
          <w:sz w:val="18"/>
          <w:szCs w:val="18"/>
          <w:shd w:val="clear" w:color="auto" w:fill="FFFFFF"/>
        </w:rPr>
        <w:t>)</w:t>
      </w:r>
    </w:p>
    <w:p w14:paraId="763548E1" w14:textId="6496AB1B" w:rsidR="00736AA8" w:rsidRPr="00EB082B" w:rsidRDefault="009D2DA0" w:rsidP="001A7A9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51" w:history="1">
        <w:r w:rsidR="001A7A93" w:rsidRPr="00B52758">
          <w:rPr>
            <w:rStyle w:val="Hyperlink"/>
            <w:rFonts w:ascii="Sylfaen" w:hAnsi="Sylfaen"/>
            <w:b/>
            <w:sz w:val="18"/>
            <w:szCs w:val="18"/>
          </w:rPr>
          <w:t>https://www.kau.se/en</w:t>
        </w:r>
      </w:hyperlink>
      <w:r w:rsidR="001A7A9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7539E914" w14:textId="5B6638FC" w:rsidR="00736AA8" w:rsidRPr="009C4A5C" w:rsidRDefault="00736AA8" w:rsidP="001A7A9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 და მაგისტრატურა: </w:t>
      </w:r>
      <w:r w:rsidR="00C60B40">
        <w:rPr>
          <w:rFonts w:ascii="Sylfaen" w:hAnsi="Sylfaen"/>
          <w:bCs/>
          <w:color w:val="000000"/>
          <w:sz w:val="18"/>
          <w:szCs w:val="18"/>
        </w:rPr>
        <w:t>ყველა;</w:t>
      </w:r>
    </w:p>
    <w:p w14:paraId="7C043706" w14:textId="77777777" w:rsidR="001A7A93" w:rsidRDefault="00736AA8" w:rsidP="001A7A93">
      <w:pPr>
        <w:spacing w:after="0" w:line="240" w:lineRule="auto"/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52" w:tgtFrame="_blank" w:history="1">
        <w:r w:rsidR="001A7A93">
          <w:rPr>
            <w:rStyle w:val="Hyperlink"/>
            <w:rFonts w:ascii="Arial" w:hAnsi="Arial"/>
            <w:color w:val="1155CC"/>
            <w:sz w:val="18"/>
            <w:szCs w:val="18"/>
            <w:shd w:val="clear" w:color="auto" w:fill="FFFFFF"/>
          </w:rPr>
          <w:t>https://www.kau.se/en/education/programmes-and-courses/courses/courses-exchange-students</w:t>
        </w:r>
      </w:hyperlink>
      <w:r w:rsidR="001A7A93">
        <w:rPr>
          <w:rFonts w:ascii="Arial" w:hAnsi="Arial"/>
          <w:color w:val="222222"/>
          <w:sz w:val="18"/>
          <w:szCs w:val="18"/>
          <w:shd w:val="clear" w:color="auto" w:fill="FFFFFF"/>
        </w:rPr>
        <w:t>.</w:t>
      </w:r>
    </w:p>
    <w:p w14:paraId="71FAA4B3" w14:textId="3559E861" w:rsidR="00736AA8" w:rsidRDefault="00736AA8" w:rsidP="001A7A93">
      <w:pPr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C60B40">
        <w:rPr>
          <w:color w:val="353535"/>
          <w:sz w:val="18"/>
          <w:szCs w:val="18"/>
          <w:bdr w:val="none" w:sz="0" w:space="0" w:color="auto" w:frame="1"/>
        </w:rPr>
        <w:t>6</w:t>
      </w:r>
    </w:p>
    <w:p w14:paraId="55349439" w14:textId="5D273761" w:rsidR="00062FA5" w:rsidRDefault="00062FA5" w:rsidP="001A7A93">
      <w:pPr>
        <w:spacing w:after="0" w:line="240" w:lineRule="auto"/>
      </w:pPr>
    </w:p>
    <w:p w14:paraId="44847AED" w14:textId="5DCB51AB" w:rsidR="00062FA5" w:rsidRPr="00CE3EF5" w:rsidRDefault="00062FA5" w:rsidP="001A7A93">
      <w:pPr>
        <w:spacing w:after="0" w:line="240" w:lineRule="auto"/>
        <w:rPr>
          <w:rFonts w:ascii="Sylfaen" w:hAnsi="Sylfaen" w:cs="Sylfaen"/>
          <w:b/>
          <w:sz w:val="18"/>
          <w:szCs w:val="18"/>
        </w:rPr>
      </w:pPr>
      <w:r w:rsidRPr="00CE3EF5">
        <w:rPr>
          <w:rFonts w:ascii="Sylfaen" w:hAnsi="Sylfaen"/>
          <w:b/>
          <w:sz w:val="18"/>
          <w:szCs w:val="18"/>
        </w:rPr>
        <w:t>მენეჯმენტისა და კომუნიკაციის გამოყენებითი მეცნიერებების უნივერსიტეტ</w:t>
      </w:r>
      <w:r w:rsidRPr="00CE3EF5">
        <w:rPr>
          <w:rFonts w:ascii="Sylfaen" w:hAnsi="Sylfaen" w:cs="Sylfaen"/>
          <w:b/>
          <w:sz w:val="18"/>
          <w:szCs w:val="18"/>
        </w:rPr>
        <w:t>ი</w:t>
      </w:r>
      <w:r w:rsidRPr="00CE3EF5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Pr="00CE3EF5">
        <w:rPr>
          <w:rFonts w:ascii="Sylfaen" w:hAnsi="Sylfaen" w:cs="Sylfaen"/>
          <w:b/>
          <w:sz w:val="18"/>
          <w:szCs w:val="18"/>
        </w:rPr>
        <w:t>(ავსტრია)</w:t>
      </w:r>
    </w:p>
    <w:p w14:paraId="5C08FDD0" w14:textId="4EF45B3B" w:rsidR="00062FA5" w:rsidRPr="00CE3EF5" w:rsidRDefault="009D2DA0" w:rsidP="001A7A93">
      <w:pPr>
        <w:spacing w:after="0" w:line="240" w:lineRule="auto"/>
        <w:rPr>
          <w:rFonts w:ascii="Sylfaen" w:hAnsi="Sylfaen"/>
          <w:b/>
          <w:sz w:val="18"/>
          <w:szCs w:val="18"/>
        </w:rPr>
      </w:pPr>
      <w:hyperlink r:id="rId53" w:history="1">
        <w:r w:rsidR="00062FA5" w:rsidRPr="00CE3EF5">
          <w:rPr>
            <w:rStyle w:val="Hyperlink"/>
            <w:rFonts w:ascii="Sylfaen" w:hAnsi="Sylfaen"/>
            <w:b/>
            <w:color w:val="auto"/>
            <w:sz w:val="18"/>
            <w:szCs w:val="18"/>
          </w:rPr>
          <w:t>https://www.fh-wien.ac.at/en/about-us/who-we-are/facts-figures/</w:t>
        </w:r>
      </w:hyperlink>
      <w:r w:rsidR="00062FA5" w:rsidRPr="00CE3EF5">
        <w:rPr>
          <w:rFonts w:ascii="Sylfaen" w:hAnsi="Sylfaen"/>
          <w:b/>
          <w:sz w:val="18"/>
          <w:szCs w:val="18"/>
        </w:rPr>
        <w:t xml:space="preserve"> </w:t>
      </w:r>
    </w:p>
    <w:p w14:paraId="5359CDDD" w14:textId="20FA4956" w:rsidR="00062FA5" w:rsidRPr="00973595" w:rsidRDefault="009D2DA0" w:rsidP="00062FA5">
      <w:pPr>
        <w:shd w:val="clear" w:color="auto" w:fill="FFFFFF"/>
        <w:spacing w:after="0" w:line="240" w:lineRule="auto"/>
        <w:rPr>
          <w:rFonts w:ascii="Sylfaen" w:hAnsi="Sylfaen"/>
          <w:b/>
          <w:color w:val="FF0000"/>
          <w:sz w:val="18"/>
          <w:szCs w:val="18"/>
          <w:lang w:val="en-US"/>
        </w:rPr>
      </w:pPr>
      <w:sdt>
        <w:sdtPr>
          <w:tag w:val="goog_rdk_104"/>
          <w:id w:val="170080746"/>
        </w:sdtPr>
        <w:sdtEndPr/>
        <w:sdtContent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4053DF" w:rsidRPr="0015617E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105"/>
          <w:id w:val="135768113"/>
        </w:sdtPr>
        <w:sdtEndPr/>
        <w:sdtContent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  <w:r w:rsidR="004053D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 w:rsidR="004053DF">
            <w:rPr>
              <w:rFonts w:asciiTheme="minorHAnsi" w:eastAsia="Arial Unicode MS" w:hAnsiTheme="minorHAnsi" w:cs="Arial Unicode MS"/>
              <w:sz w:val="18"/>
              <w:szCs w:val="18"/>
            </w:rPr>
            <w:t>ბიზნესი, მარკეტინგი;</w:t>
          </w:r>
        </w:sdtContent>
      </w:sdt>
    </w:p>
    <w:p w14:paraId="373B6B35" w14:textId="23BFB9E9" w:rsidR="00062FA5" w:rsidRPr="00CE3EF5" w:rsidRDefault="00062FA5" w:rsidP="00062FA5">
      <w:pPr>
        <w:spacing w:after="0" w:line="240" w:lineRule="auto"/>
        <w:rPr>
          <w:lang w:val="en-US"/>
        </w:rPr>
      </w:pPr>
      <w:r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54" w:history="1">
        <w:r w:rsidR="0062789C" w:rsidRPr="00CE3EF5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https://drive.google.com/file/d/1m5DgAJKKmKlT-yEQQZoO6-kip3wwS8y9/view</w:t>
        </w:r>
      </w:hyperlink>
      <w:r w:rsidR="0062789C"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D8C9483" w14:textId="564E191D" w:rsidR="00062FA5" w:rsidRPr="00CE3EF5" w:rsidRDefault="00062FA5" w:rsidP="00062FA5">
      <w:pPr>
        <w:spacing w:after="0" w:line="240" w:lineRule="auto"/>
        <w:rPr>
          <w:sz w:val="18"/>
          <w:szCs w:val="18"/>
          <w:bdr w:val="none" w:sz="0" w:space="0" w:color="auto" w:frame="1"/>
        </w:rPr>
      </w:pPr>
      <w:r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>ადგილების</w:t>
      </w:r>
      <w:r w:rsidRPr="00CE3EF5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>რაოდენობა</w:t>
      </w:r>
      <w:r w:rsidRPr="00CE3EF5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5B341B" w:rsidRPr="00CE3EF5">
        <w:rPr>
          <w:rFonts w:ascii="DejaVuSans" w:hAnsi="DejaVuSans"/>
          <w:sz w:val="18"/>
          <w:szCs w:val="18"/>
          <w:bdr w:val="none" w:sz="0" w:space="0" w:color="auto" w:frame="1"/>
        </w:rPr>
        <w:t>2</w:t>
      </w:r>
    </w:p>
    <w:p w14:paraId="0F5CB689" w14:textId="77777777" w:rsidR="00062FA5" w:rsidRPr="00973595" w:rsidRDefault="00062FA5" w:rsidP="001A7A93">
      <w:pPr>
        <w:spacing w:after="0" w:line="240" w:lineRule="auto"/>
        <w:rPr>
          <w:rFonts w:ascii="Sylfaen" w:hAnsi="Sylfaen"/>
          <w:b/>
          <w:color w:val="FF0000"/>
          <w:sz w:val="18"/>
          <w:szCs w:val="18"/>
        </w:rPr>
      </w:pPr>
    </w:p>
    <w:p w14:paraId="04F6C5E2" w14:textId="77777777" w:rsidR="00736AA8" w:rsidRPr="00736AA8" w:rsidRDefault="00736AA8">
      <w:pPr>
        <w:spacing w:after="0" w:line="240" w:lineRule="auto"/>
        <w:rPr>
          <w:rFonts w:asciiTheme="minorHAnsi" w:eastAsia="Merriweather" w:hAnsiTheme="minorHAnsi" w:cs="Merriweather"/>
          <w:highlight w:val="white"/>
        </w:rPr>
      </w:pPr>
    </w:p>
    <w:p w14:paraId="1B7A578C" w14:textId="7777777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ეოტვოშ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ლორანდის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უნივერსიტეტი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(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უნგრეთი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)</w:t>
      </w:r>
      <w:r w:rsidRPr="002369CA">
        <w:rPr>
          <w:rFonts w:ascii="Cambria" w:hAnsi="Cambria" w:cs="Cambria"/>
          <w:b/>
          <w:bCs/>
          <w:sz w:val="18"/>
          <w:szCs w:val="18"/>
          <w:bdr w:val="none" w:sz="0" w:space="0" w:color="auto" w:frame="1"/>
        </w:rPr>
        <w:t> </w:t>
      </w:r>
    </w:p>
    <w:p w14:paraId="3F7D43DE" w14:textId="77777777" w:rsidR="0075427B" w:rsidRPr="002369CA" w:rsidRDefault="009D2DA0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hyperlink r:id="rId55" w:history="1">
        <w:r w:rsidR="0075427B" w:rsidRPr="002369CA">
          <w:rPr>
            <w:rStyle w:val="Hyperlink"/>
            <w:rFonts w:ascii="DejaVuSans" w:eastAsiaTheme="majorEastAsia" w:hAnsi="DejaVuSans"/>
            <w:color w:val="auto"/>
            <w:sz w:val="18"/>
            <w:szCs w:val="18"/>
            <w:bdr w:val="none" w:sz="0" w:space="0" w:color="auto" w:frame="1"/>
          </w:rPr>
          <w:t>https://www.elte.hu/en/</w:t>
        </w:r>
      </w:hyperlink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> </w:t>
      </w:r>
    </w:p>
    <w:p w14:paraId="43A1635B" w14:textId="49557675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საფეხური/მიმართულება</w:t>
      </w:r>
      <w:r w:rsidR="00553CF7" w:rsidRPr="002369CA">
        <w:rPr>
          <w:rFonts w:ascii="DejaVuSans" w:hAnsi="DejaVuSans"/>
          <w:sz w:val="18"/>
          <w:szCs w:val="18"/>
          <w:bdr w:val="none" w:sz="0" w:space="0" w:color="auto" w:frame="1"/>
          <w:lang w:val="en-US"/>
        </w:rPr>
        <w:t xml:space="preserve">: </w:t>
      </w:r>
      <w:r w:rsidR="00553CF7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ბაკალავრიატი და მაგისტ</w:t>
      </w:r>
      <w:r w:rsidR="00635050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რატურა: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/>
          <w:sz w:val="18"/>
          <w:szCs w:val="18"/>
          <w:bdr w:val="none" w:sz="0" w:space="0" w:color="auto" w:frame="1"/>
        </w:rPr>
        <w:t xml:space="preserve">მედია,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საინფორმაციო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და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საკომუნიკაციო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ტექნოლოგიები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>;</w:t>
      </w:r>
    </w:p>
    <w:p w14:paraId="216D6D62" w14:textId="6043A0B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56" w:history="1">
        <w:r w:rsidR="00A62664" w:rsidRPr="002369CA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E09FB79" w14:textId="47EC3BE9" w:rsidR="0075427B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sz w:val="18"/>
          <w:szCs w:val="18"/>
          <w:bdr w:val="none" w:sz="0" w:space="0" w:color="auto" w:frame="1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ადგილების რაოდენობა: </w:t>
      </w:r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1</w:t>
      </w:r>
    </w:p>
    <w:p w14:paraId="4CC32911" w14:textId="760B5FB1" w:rsidR="005F2FF3" w:rsidRDefault="005F2FF3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</w:p>
    <w:p w14:paraId="7D259272" w14:textId="77777777" w:rsidR="005F2FF3" w:rsidRDefault="005F2FF3" w:rsidP="005F2FF3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</w:rPr>
      </w:pPr>
    </w:p>
    <w:p w14:paraId="4AFA90FD" w14:textId="28B68553" w:rsidR="005F2FF3" w:rsidRPr="00CD26F4" w:rsidRDefault="005F2FF3" w:rsidP="005F2FF3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</w:rPr>
      </w:pPr>
      <w:r w:rsidRPr="00CD26F4">
        <w:rPr>
          <w:rFonts w:ascii="Sylfaen" w:hAnsi="Sylfaen" w:cs="Sylfaen"/>
          <w:b/>
          <w:color w:val="353535"/>
          <w:sz w:val="18"/>
          <w:szCs w:val="18"/>
        </w:rPr>
        <w:t>ბუდაპეშტის მეტროპოლიტან უნივერსიტეტი (უნგრეთი)</w:t>
      </w:r>
    </w:p>
    <w:p w14:paraId="09990A63" w14:textId="77777777" w:rsidR="005F2FF3" w:rsidRDefault="009D2DA0" w:rsidP="005F2FF3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57" w:history="1">
        <w:r w:rsidR="005F2FF3" w:rsidRPr="004D4A0D">
          <w:rPr>
            <w:rStyle w:val="Hyperlink"/>
            <w:rFonts w:ascii="Sylfaen" w:hAnsi="Sylfaen"/>
            <w:sz w:val="18"/>
            <w:szCs w:val="18"/>
          </w:rPr>
          <w:t>https://www.metropolitan.hu/</w:t>
        </w:r>
      </w:hyperlink>
      <w:r w:rsidR="005F2FF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F302E96" w14:textId="77777777" w:rsidR="005F2FF3" w:rsidRPr="00F71674" w:rsidRDefault="005F2FF3" w:rsidP="005F2FF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ბაკალავრიატი,მაგისტრატურა: ბიზნესი,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აუდიო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>-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ვიზუალური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და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მედია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ხელოვნებისა;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5F2FF3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ციფრული</w:t>
      </w:r>
      <w:r w:rsidRPr="005F2FF3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F2FF3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მედია</w:t>
      </w:r>
      <w:r w:rsidRPr="005F2FF3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F2FF3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და</w:t>
      </w:r>
      <w:r w:rsidRPr="005F2FF3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5F2FF3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კომუნიკაციები;</w:t>
      </w:r>
    </w:p>
    <w:p w14:paraId="06781A4B" w14:textId="77777777" w:rsidR="005F2FF3" w:rsidRDefault="005F2FF3" w:rsidP="005F2FF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sz w:val="18"/>
          <w:szCs w:val="18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58" w:history="1">
        <w:r w:rsidRPr="00165DDC">
          <w:rPr>
            <w:rStyle w:val="Hyperlink"/>
            <w:rFonts w:ascii="Sylfaen" w:hAnsi="Sylfaen" w:cs="Sylfaen"/>
            <w:sz w:val="18"/>
            <w:szCs w:val="18"/>
          </w:rPr>
          <w:t>https://www.metubudapest.hu/incoming-exchange-students</w:t>
        </w:r>
      </w:hyperlink>
      <w:r w:rsidRPr="00165DDC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p w14:paraId="48957501" w14:textId="59EF9CC4" w:rsidR="005F2FF3" w:rsidRPr="005F2FF3" w:rsidRDefault="005F2FF3" w:rsidP="005F2FF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sz w:val="18"/>
          <w:szCs w:val="18"/>
          <w:lang w:val="en-US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lastRenderedPageBreak/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  <w:lang w:val="en-US"/>
        </w:rPr>
        <w:t>2</w:t>
      </w:r>
    </w:p>
    <w:p w14:paraId="2D63066F" w14:textId="77777777" w:rsidR="005F2FF3" w:rsidRPr="002369CA" w:rsidRDefault="005F2FF3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</w:p>
    <w:p w14:paraId="0000009A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p w14:paraId="0000009B" w14:textId="77777777" w:rsidR="000B58DA" w:rsidRDefault="009D2DA0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179162081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პოლიტიკისა და საჯარო მმართველობის ეროვნული უნივერსიტეტი (რუმინეთი)</w:t>
          </w:r>
        </w:sdtContent>
      </w:sdt>
    </w:p>
    <w:p w14:paraId="0000009C" w14:textId="77777777" w:rsidR="000B58DA" w:rsidRDefault="009D2DA0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9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https://snspa.ro/en/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D" w14:textId="55BADC21" w:rsidR="000B58DA" w:rsidRDefault="009D2D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-103634807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6403B9" w:rsidRPr="00BF19E8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highlight w:val="white"/>
            </w:rPr>
            <w:t>მაგისტრატურა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  <w:r w:rsidR="00BF19E8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ჟურნალისტიკა, მედია,საზოგადოებრივი ურთიერთობები, პოლიტიკის მეცნიერება, 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 საჯარო მმართველობა/საჯარო პოლიტიკა;</w:t>
          </w:r>
        </w:sdtContent>
      </w:sdt>
    </w:p>
    <w:p w14:paraId="18697E61" w14:textId="7D7FB818" w:rsidR="008A7366" w:rsidRPr="002369CA" w:rsidRDefault="009D2DA0" w:rsidP="008A736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  <w:lang w:val="en-US"/>
        </w:rPr>
      </w:pPr>
      <w:sdt>
        <w:sdtPr>
          <w:tag w:val="goog_rdk_144"/>
          <w:id w:val="-1723010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bookmarkStart w:id="4" w:name="_Hlk191277059"/>
      <w:r w:rsidR="002369CA">
        <w:rPr>
          <w:lang w:val="en-US"/>
        </w:rPr>
        <w:fldChar w:fldCharType="begin"/>
      </w:r>
      <w:r w:rsidR="002369CA">
        <w:rPr>
          <w:lang w:val="en-US"/>
        </w:rPr>
        <w:instrText xml:space="preserve"> HYPERLINK "../../../../English%20courses%20SNSPA_final_2024-2025.pdf" </w:instrText>
      </w:r>
      <w:r w:rsidR="002369CA">
        <w:rPr>
          <w:lang w:val="en-US"/>
        </w:rPr>
        <w:fldChar w:fldCharType="separate"/>
      </w:r>
      <w:r w:rsidR="002369CA" w:rsidRPr="002369CA">
        <w:rPr>
          <w:rStyle w:val="Hyperlink"/>
          <w:lang w:val="en-US"/>
        </w:rPr>
        <w:t>English Courses</w:t>
      </w:r>
      <w:r w:rsidR="002369CA">
        <w:rPr>
          <w:lang w:val="en-US"/>
        </w:rPr>
        <w:fldChar w:fldCharType="end"/>
      </w:r>
    </w:p>
    <w:bookmarkEnd w:id="4"/>
    <w:p w14:paraId="0000009E" w14:textId="7FF5463B" w:rsidR="000B58DA" w:rsidRPr="008A7366" w:rsidRDefault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 w:rsidRPr="008A7366">
        <w:rPr>
          <w:rFonts w:ascii="Merriweather" w:eastAsia="Merriweather" w:hAnsi="Merriweather" w:cs="Merriweather"/>
          <w:color w:val="000000"/>
          <w:sz w:val="18"/>
          <w:szCs w:val="18"/>
        </w:rPr>
        <w:t>ადგილების რაოდენობა: 1</w:t>
      </w:r>
    </w:p>
    <w:p w14:paraId="000000A0" w14:textId="709BC92B" w:rsidR="000B58DA" w:rsidRDefault="000B58DA">
      <w:pPr>
        <w:rPr>
          <w:rFonts w:ascii="Merriweather" w:eastAsia="Merriweather" w:hAnsi="Merriweather" w:cs="Merriweather"/>
        </w:rPr>
      </w:pPr>
    </w:p>
    <w:p w14:paraId="368FDD95" w14:textId="77777777" w:rsidR="005654EB" w:rsidRPr="005D30A8" w:rsidRDefault="005654EB" w:rsidP="005654EB">
      <w:pPr>
        <w:spacing w:after="0" w:line="240" w:lineRule="auto"/>
        <w:rPr>
          <w:rFonts w:ascii="Sylfaen" w:hAnsi="Sylfaen" w:cstheme="minorHAnsi"/>
        </w:rPr>
      </w:pPr>
    </w:p>
    <w:p w14:paraId="483471F3" w14:textId="77777777" w:rsidR="005654EB" w:rsidRPr="00987945" w:rsidRDefault="005654EB" w:rsidP="005654EB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 w:rsidRPr="00987945">
        <w:rPr>
          <w:rFonts w:ascii="Sylfaen" w:hAnsi="Sylfaen" w:cstheme="minorHAnsi"/>
          <w:b/>
          <w:sz w:val="18"/>
          <w:szCs w:val="18"/>
        </w:rPr>
        <w:t>მასარიკის უნივერსიტეტი (ჩეხეთი)</w:t>
      </w:r>
    </w:p>
    <w:p w14:paraId="1F04426F" w14:textId="77777777" w:rsidR="005654EB" w:rsidRPr="00987945" w:rsidRDefault="009D2DA0" w:rsidP="005654EB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60" w:history="1">
        <w:r w:rsidR="005654EB" w:rsidRPr="00987945">
          <w:rPr>
            <w:rStyle w:val="Hyperlink"/>
            <w:rFonts w:ascii="Sylfaen" w:hAnsi="Sylfaen" w:cstheme="minorHAnsi"/>
            <w:color w:val="auto"/>
            <w:sz w:val="18"/>
            <w:szCs w:val="18"/>
          </w:rPr>
          <w:t>https://www.muni.cz/en</w:t>
        </w:r>
      </w:hyperlink>
      <w:r w:rsidR="005654EB" w:rsidRPr="0098794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017556EC" w14:textId="14062E81" w:rsidR="005654EB" w:rsidRPr="00833C19" w:rsidRDefault="005654EB" w:rsidP="005654EB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საფეხური/მიმართულება: </w:t>
      </w:r>
      <w:r w:rsidR="00BD71B7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ბაკალავრიატი და </w:t>
      </w:r>
      <w:r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მაგისტრატურა: </w:t>
      </w:r>
      <w:r w:rsidR="00FA7EBE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სამართალი; </w:t>
      </w:r>
      <w:r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>საერთაშორისო სამართალი;</w:t>
      </w:r>
      <w:r w:rsidR="00833C19"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 xml:space="preserve"> </w:t>
      </w:r>
      <w:r w:rsidR="00833C19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პოლიტიკის მეცნიერება, საერთაშორისო ურთიერთობები; </w:t>
      </w:r>
    </w:p>
    <w:p w14:paraId="6ABC9A57" w14:textId="77777777" w:rsidR="00833C19" w:rsidRPr="00B22455" w:rsidRDefault="005654EB" w:rsidP="00833C19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</w:rPr>
      </w:pPr>
      <w:r w:rsidRPr="0098794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61" w:tgtFrame="_blank" w:history="1">
        <w:r w:rsidR="00833C19">
          <w:rPr>
            <w:rStyle w:val="Hyperlink"/>
            <w:color w:val="1155CC"/>
            <w:shd w:val="clear" w:color="auto" w:fill="FFFFFF"/>
          </w:rPr>
          <w:t>https://is.muni.cz/programy/</w:t>
        </w:r>
      </w:hyperlink>
      <w:r w:rsidR="00833C19">
        <w:t xml:space="preserve"> </w:t>
      </w:r>
      <w:r w:rsidR="00833C19"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(Courses in English</w:t>
      </w:r>
      <w:r w:rsidR="00833C19"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flag)</w:t>
      </w:r>
    </w:p>
    <w:p w14:paraId="0DEED973" w14:textId="13BF1844" w:rsidR="005654EB" w:rsidRPr="00987945" w:rsidRDefault="005654EB" w:rsidP="005654EB">
      <w:pPr>
        <w:shd w:val="clear" w:color="auto" w:fill="FFFFFF"/>
        <w:spacing w:after="0" w:line="240" w:lineRule="auto"/>
        <w:rPr>
          <w:b/>
          <w:sz w:val="18"/>
          <w:szCs w:val="18"/>
          <w:lang w:val="en-US"/>
        </w:rPr>
      </w:pPr>
      <w:r w:rsidRPr="00987945">
        <w:rPr>
          <w:rFonts w:ascii="Sylfaen" w:hAnsi="Sylfaen" w:cs="Sylfaen"/>
          <w:sz w:val="18"/>
          <w:szCs w:val="18"/>
          <w:bdr w:val="none" w:sz="0" w:space="0" w:color="auto" w:frame="1"/>
        </w:rPr>
        <w:t>ადგილების</w:t>
      </w:r>
      <w:r w:rsidRPr="00987945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987945">
        <w:rPr>
          <w:rFonts w:ascii="Sylfaen" w:hAnsi="Sylfaen" w:cs="Sylfaen"/>
          <w:sz w:val="18"/>
          <w:szCs w:val="18"/>
          <w:bdr w:val="none" w:sz="0" w:space="0" w:color="auto" w:frame="1"/>
        </w:rPr>
        <w:t>რაოდენობა</w:t>
      </w:r>
      <w:r w:rsidRPr="00987945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Pr="00987945">
        <w:rPr>
          <w:sz w:val="18"/>
          <w:szCs w:val="18"/>
          <w:bdr w:val="none" w:sz="0" w:space="0" w:color="auto" w:frame="1"/>
          <w:lang w:val="en-US"/>
        </w:rPr>
        <w:t>1</w:t>
      </w:r>
    </w:p>
    <w:p w14:paraId="177D220C" w14:textId="25410C24" w:rsidR="005654EB" w:rsidRPr="00987945" w:rsidRDefault="005654EB">
      <w:pPr>
        <w:rPr>
          <w:rFonts w:asciiTheme="minorHAnsi" w:eastAsia="Merriweather" w:hAnsiTheme="minorHAnsi" w:cs="Merriweather"/>
        </w:rPr>
      </w:pPr>
    </w:p>
    <w:p w14:paraId="69C91BC5" w14:textId="6C9B36A3" w:rsidR="00686358" w:rsidRPr="00686358" w:rsidRDefault="00686358" w:rsidP="00686358">
      <w:pPr>
        <w:spacing w:after="0"/>
        <w:rPr>
          <w:rFonts w:ascii="Sylfaen" w:hAnsi="Sylfaen" w:cstheme="minorHAnsi"/>
          <w:b/>
          <w:sz w:val="18"/>
          <w:szCs w:val="18"/>
        </w:rPr>
      </w:pPr>
      <w:r>
        <w:rPr>
          <w:rFonts w:ascii="Sylfaen" w:hAnsi="Sylfaen" w:cstheme="minorHAnsi"/>
          <w:b/>
          <w:sz w:val="18"/>
          <w:szCs w:val="18"/>
        </w:rPr>
        <w:t>პრაღის ეკონომიკისა და ბიზნესის უნივერსიტეტი (ჩეხეთი)</w:t>
      </w:r>
    </w:p>
    <w:p w14:paraId="633B349F" w14:textId="56E9A688" w:rsidR="00686358" w:rsidRPr="00686358" w:rsidRDefault="009D2DA0" w:rsidP="00686358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hyperlink r:id="rId62" w:history="1">
        <w:r w:rsidR="00686358" w:rsidRPr="00FF1A36">
          <w:rPr>
            <w:rStyle w:val="Hyperlink"/>
            <w:rFonts w:ascii="Sylfaen" w:hAnsi="Sylfaen" w:cstheme="minorHAnsi"/>
            <w:b/>
            <w:sz w:val="18"/>
            <w:szCs w:val="18"/>
            <w:lang w:val="en-US"/>
          </w:rPr>
          <w:t>https://www.vse.cz/</w:t>
        </w:r>
      </w:hyperlink>
      <w:r w:rsidR="00686358">
        <w:rPr>
          <w:rFonts w:ascii="Sylfaen" w:hAnsi="Sylfaen" w:cstheme="minorHAnsi"/>
          <w:b/>
          <w:sz w:val="18"/>
          <w:szCs w:val="18"/>
          <w:lang w:val="en-US"/>
        </w:rPr>
        <w:t xml:space="preserve"> </w:t>
      </w:r>
    </w:p>
    <w:p w14:paraId="715EB2B7" w14:textId="3DB323E9" w:rsidR="00686358" w:rsidRPr="00686358" w:rsidRDefault="00686358" w:rsidP="00686358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 w:rsidRPr="00686358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საფეხური/მიმართულება: </w:t>
      </w:r>
      <w:r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ბაკალავრიატი, მაგისტრატურა: </w:t>
      </w:r>
    </w:p>
    <w:p w14:paraId="58FB1974" w14:textId="40EBAD85" w:rsidR="00686358" w:rsidRPr="00686358" w:rsidRDefault="00686358" w:rsidP="00686358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 w:rsidRPr="00686358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63" w:anchor="List%20of%20courses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</w:p>
    <w:p w14:paraId="340C6476" w14:textId="7A9BC137" w:rsidR="00686358" w:rsidRPr="00686358" w:rsidRDefault="00686358" w:rsidP="00686358">
      <w:pPr>
        <w:shd w:val="clear" w:color="auto" w:fill="FFFFFF"/>
        <w:spacing w:after="0" w:line="240" w:lineRule="auto"/>
        <w:rPr>
          <w:b/>
          <w:sz w:val="18"/>
          <w:szCs w:val="18"/>
        </w:rPr>
      </w:pPr>
      <w:r w:rsidRPr="00686358">
        <w:rPr>
          <w:rFonts w:ascii="Sylfaen" w:hAnsi="Sylfaen" w:cs="Sylfaen"/>
          <w:sz w:val="18"/>
          <w:szCs w:val="18"/>
          <w:bdr w:val="none" w:sz="0" w:space="0" w:color="auto" w:frame="1"/>
        </w:rPr>
        <w:t>ადგილების</w:t>
      </w:r>
      <w:r w:rsidRPr="00686358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686358">
        <w:rPr>
          <w:rFonts w:ascii="Sylfaen" w:hAnsi="Sylfaen" w:cs="Sylfaen"/>
          <w:sz w:val="18"/>
          <w:szCs w:val="18"/>
          <w:bdr w:val="none" w:sz="0" w:space="0" w:color="auto" w:frame="1"/>
        </w:rPr>
        <w:t>რაოდენობა</w:t>
      </w:r>
      <w:r w:rsidRPr="00686358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>
        <w:rPr>
          <w:sz w:val="18"/>
          <w:szCs w:val="18"/>
          <w:bdr w:val="none" w:sz="0" w:space="0" w:color="auto" w:frame="1"/>
        </w:rPr>
        <w:t>2</w:t>
      </w:r>
    </w:p>
    <w:p w14:paraId="4B7B8410" w14:textId="76F629C7" w:rsidR="00686358" w:rsidRDefault="00686358">
      <w:pPr>
        <w:rPr>
          <w:rFonts w:asciiTheme="minorHAnsi" w:eastAsia="Merriweather" w:hAnsiTheme="minorHAnsi" w:cs="Merriweather"/>
        </w:rPr>
      </w:pPr>
    </w:p>
    <w:p w14:paraId="0F1D7832" w14:textId="77777777" w:rsidR="004B258C" w:rsidRPr="00024A14" w:rsidRDefault="004B258C" w:rsidP="004B258C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r w:rsidRPr="00024A14">
        <w:rPr>
          <w:rFonts w:ascii="Sylfaen" w:hAnsi="Sylfaen" w:cstheme="minorHAnsi"/>
          <w:b/>
          <w:sz w:val="18"/>
          <w:szCs w:val="18"/>
        </w:rPr>
        <w:t>ოსტრავას უნივერსიტეტი (ჩეხეთი)</w:t>
      </w:r>
    </w:p>
    <w:p w14:paraId="7898CB0F" w14:textId="77777777" w:rsidR="004B258C" w:rsidRPr="00165DDC" w:rsidRDefault="009D2DA0" w:rsidP="004B258C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64" w:history="1">
        <w:r w:rsidR="004B258C" w:rsidRPr="004D4A0D">
          <w:rPr>
            <w:rStyle w:val="Hyperlink"/>
            <w:rFonts w:ascii="Sylfaen" w:hAnsi="Sylfaen" w:cstheme="minorHAnsi"/>
            <w:sz w:val="18"/>
            <w:szCs w:val="18"/>
          </w:rPr>
          <w:t>https://www.osu.eu/</w:t>
        </w:r>
      </w:hyperlink>
      <w:r w:rsidR="004B258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18B307CC" w14:textId="77777777" w:rsidR="004B258C" w:rsidRPr="009C4A5C" w:rsidRDefault="004B258C" w:rsidP="004B258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ბაკალავრიატი, მაგისტრატურა: პოლიტიკის მეცნიერებები,საერთაშორისო ურთიერთობები,  სოციალური მეცნიერებები;</w:t>
      </w:r>
    </w:p>
    <w:p w14:paraId="273ECEA4" w14:textId="77777777" w:rsidR="004B258C" w:rsidRPr="00024A14" w:rsidRDefault="004B258C" w:rsidP="004B258C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65" w:tgtFrame="_blank" w:history="1">
        <w:r w:rsidRPr="00024A14">
          <w:rPr>
            <w:rFonts w:ascii="Sylfaen" w:eastAsia="Times New Roman" w:hAnsi="Sylfaen" w:cs="Arial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2F8A1F87" w14:textId="77777777" w:rsidR="004B258C" w:rsidRPr="00024A14" w:rsidRDefault="009D2DA0" w:rsidP="004B258C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hyperlink r:id="rId66" w:tgtFrame="_blank" w:history="1">
        <w:r w:rsidR="004B258C" w:rsidRPr="00024A14">
          <w:rPr>
            <w:rFonts w:ascii="Sylfaen" w:eastAsia="Times New Roman" w:hAnsi="Sylfaen" w:cs="Arial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60E84F7D" w14:textId="31F31391" w:rsidR="004B258C" w:rsidRPr="009C4A5C" w:rsidRDefault="004B258C" w:rsidP="004B258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5CADB59F" w14:textId="77777777" w:rsidR="004B258C" w:rsidRPr="00686358" w:rsidRDefault="004B258C">
      <w:pPr>
        <w:rPr>
          <w:rFonts w:asciiTheme="minorHAnsi" w:eastAsia="Merriweather" w:hAnsiTheme="minorHAnsi" w:cs="Merriweather"/>
        </w:rPr>
      </w:pPr>
    </w:p>
    <w:p w14:paraId="6050A3DB" w14:textId="254E925B" w:rsidR="00E56825" w:rsidRDefault="00E56825" w:rsidP="00E56825">
      <w:pPr>
        <w:spacing w:after="0"/>
        <w:rPr>
          <w:rFonts w:ascii="Sylfaen" w:hAnsi="Sylfaen" w:cstheme="minorHAnsi"/>
        </w:rPr>
      </w:pPr>
    </w:p>
    <w:p w14:paraId="171F3760" w14:textId="77777777" w:rsidR="007969D5" w:rsidRDefault="007969D5" w:rsidP="007969D5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r w:rsidRPr="00B520E8">
        <w:rPr>
          <w:rFonts w:ascii="Sylfaen" w:hAnsi="Sylfaen" w:cstheme="minorHAnsi"/>
          <w:b/>
          <w:sz w:val="18"/>
          <w:szCs w:val="18"/>
        </w:rPr>
        <w:t>რიეკას უნივერსიტეტი (ხორვატია)</w:t>
      </w:r>
    </w:p>
    <w:p w14:paraId="239C1BB1" w14:textId="77777777" w:rsidR="007969D5" w:rsidRPr="00B520E8" w:rsidRDefault="009D2DA0" w:rsidP="007969D5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67" w:history="1">
        <w:r w:rsidR="007969D5" w:rsidRPr="004D4A0D">
          <w:rPr>
            <w:rStyle w:val="Hyperlink"/>
            <w:rFonts w:ascii="Sylfaen" w:hAnsi="Sylfaen" w:cstheme="minorHAnsi"/>
            <w:sz w:val="18"/>
            <w:szCs w:val="18"/>
          </w:rPr>
          <w:t>https://uniri.hr/en/home/</w:t>
        </w:r>
      </w:hyperlink>
      <w:r w:rsidR="007969D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36DF2985" w14:textId="77777777" w:rsidR="007969D5" w:rsidRPr="009C4A5C" w:rsidRDefault="007969D5" w:rsidP="007969D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ბაკალავრიატი, მაგისტრატურა; ბიზნესი, ეკონომიკა;</w:t>
      </w:r>
    </w:p>
    <w:p w14:paraId="2A48B373" w14:textId="77777777" w:rsidR="007969D5" w:rsidRPr="00DE4E32" w:rsidRDefault="007969D5" w:rsidP="007969D5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000000"/>
          <w:sz w:val="18"/>
          <w:szCs w:val="18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68" w:tgtFrame="_blank" w:tooltip="https://www.efri.uniri.hr/hr/smjer__international_business_na_engleskom_jeziku/2171/353" w:history="1">
        <w:r w:rsidRPr="00DE4E32">
          <w:rPr>
            <w:rFonts w:ascii="Sylfaen" w:eastAsia="Times New Roman" w:hAnsi="Sylfaen" w:cs="Tahoma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 w:rsidRPr="00DE4E32">
        <w:rPr>
          <w:rFonts w:ascii="Sylfaen" w:eastAsia="Times New Roman" w:hAnsi="Sylfaen"/>
          <w:color w:val="000000"/>
          <w:sz w:val="18"/>
          <w:szCs w:val="18"/>
        </w:rPr>
        <w:t> (bachelor)</w:t>
      </w:r>
    </w:p>
    <w:p w14:paraId="42191E57" w14:textId="77777777" w:rsidR="007969D5" w:rsidRPr="00DE4E32" w:rsidRDefault="009D2DA0" w:rsidP="007969D5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000000"/>
          <w:sz w:val="18"/>
          <w:szCs w:val="18"/>
        </w:rPr>
      </w:pPr>
      <w:hyperlink r:id="rId69" w:tgtFrame="_blank" w:tooltip="https://www.efri.uniri.hr/hr/smjer__international_business_na_engleskom_jeziku/2174/359" w:history="1">
        <w:r w:rsidR="007969D5" w:rsidRPr="00DE4E32">
          <w:rPr>
            <w:rFonts w:ascii="Sylfaen" w:eastAsia="Times New Roman" w:hAnsi="Sylfaen" w:cs="Tahoma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7969D5" w:rsidRPr="00DE4E32">
        <w:rPr>
          <w:rFonts w:ascii="Sylfaen" w:eastAsia="Times New Roman" w:hAnsi="Sylfaen"/>
          <w:color w:val="000000"/>
          <w:sz w:val="18"/>
          <w:szCs w:val="18"/>
        </w:rPr>
        <w:t> (master)</w:t>
      </w:r>
    </w:p>
    <w:p w14:paraId="58ADC818" w14:textId="77777777" w:rsidR="007969D5" w:rsidRPr="009C4A5C" w:rsidRDefault="007969D5" w:rsidP="007969D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525161BB" w14:textId="23C28F72" w:rsidR="007969D5" w:rsidRDefault="007969D5" w:rsidP="00E56825">
      <w:pPr>
        <w:spacing w:after="0"/>
        <w:rPr>
          <w:rFonts w:ascii="Sylfaen" w:hAnsi="Sylfaen" w:cstheme="minorHAnsi"/>
        </w:rPr>
      </w:pPr>
    </w:p>
    <w:p w14:paraId="0041A0FB" w14:textId="77777777" w:rsidR="00594928" w:rsidRDefault="00594928" w:rsidP="00594928">
      <w:pPr>
        <w:spacing w:after="0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sdt>
        <w:sdtPr>
          <w:tag w:val="goog_rdk_173"/>
          <w:id w:val="1141926695"/>
        </w:sdtPr>
        <w:sdtContent>
          <w:r>
            <w:rPr>
              <w:rFonts w:ascii="Arial Unicode MS" w:eastAsia="Arial Unicode MS" w:hAnsi="Arial Unicode MS" w:cs="Arial Unicode MS"/>
              <w:b/>
              <w:color w:val="222222"/>
              <w:sz w:val="18"/>
              <w:szCs w:val="18"/>
              <w:highlight w:val="white"/>
            </w:rPr>
            <w:t>ვარნას თავისუფალი უნივერსიტეტი (ბულგარეთი)</w:t>
          </w:r>
        </w:sdtContent>
      </w:sdt>
    </w:p>
    <w:p w14:paraId="70C95E13" w14:textId="77777777" w:rsidR="00594928" w:rsidRDefault="00594928" w:rsidP="0059492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70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https://vfu.bg/en/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782AF523" w14:textId="5A5B2346" w:rsidR="00594928" w:rsidRDefault="00594928" w:rsidP="0059492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74"/>
          <w:id w:val="23145937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</w:t>
          </w:r>
          <w:r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>სამართალი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</w:sdtContent>
      </w:sdt>
    </w:p>
    <w:p w14:paraId="230B4012" w14:textId="77777777" w:rsidR="00594928" w:rsidRDefault="00594928" w:rsidP="0059492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70C0"/>
          <w:sz w:val="18"/>
          <w:szCs w:val="18"/>
        </w:rPr>
      </w:pPr>
      <w:sdt>
        <w:sdtPr>
          <w:tag w:val="goog_rdk_175"/>
          <w:id w:val="-27027667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1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 xml:space="preserve">List of English </w:t>
        </w:r>
        <w:bookmarkStart w:id="5" w:name="_GoBack"/>
        <w:bookmarkEnd w:id="5"/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C</w:t>
        </w:r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ourses</w:t>
        </w:r>
      </w:hyperlink>
    </w:p>
    <w:p w14:paraId="01A5ABDD" w14:textId="77777777" w:rsidR="00594928" w:rsidRDefault="00594928" w:rsidP="0059492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76"/>
          <w:id w:val="-251196826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77"/>
          <w:id w:val="830801481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7A05C268" w14:textId="77777777" w:rsidR="00594928" w:rsidRPr="005D30A8" w:rsidRDefault="00594928" w:rsidP="00E56825">
      <w:pPr>
        <w:spacing w:after="0"/>
        <w:rPr>
          <w:rFonts w:ascii="Sylfaen" w:hAnsi="Sylfaen" w:cstheme="minorHAnsi"/>
        </w:rPr>
      </w:pPr>
    </w:p>
    <w:p w14:paraId="000000A6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7" w14:textId="595116C0" w:rsidR="000B58DA" w:rsidRPr="008070D1" w:rsidRDefault="008070D1">
      <w:pPr>
        <w:spacing w:after="0" w:line="240" w:lineRule="auto"/>
        <w:rPr>
          <w:rFonts w:ascii="Merriweather" w:eastAsia="Merriweather" w:hAnsi="Merriweather" w:cs="Merriweather"/>
          <w:b/>
          <w:color w:val="353535"/>
        </w:rPr>
      </w:pPr>
      <w:r w:rsidRPr="008070D1">
        <w:rPr>
          <w:rFonts w:ascii="Sylfaen" w:hAnsi="Sylfaen" w:cstheme="minorHAnsi"/>
          <w:b/>
          <w:sz w:val="18"/>
          <w:szCs w:val="18"/>
          <w:shd w:val="clear" w:color="auto" w:fill="FFFFFF"/>
        </w:rPr>
        <w:t>კვიპროსის მარკეტინგის ინსტიტუტი (კვიპროსი)</w:t>
      </w:r>
    </w:p>
    <w:p w14:paraId="000000AD" w14:textId="53994754" w:rsidR="000B58DA" w:rsidRDefault="009D2DA0">
      <w:pPr>
        <w:spacing w:after="0" w:line="240" w:lineRule="auto"/>
        <w:rPr>
          <w:rFonts w:ascii="Merriweather" w:eastAsia="Merriweather" w:hAnsi="Merriweather" w:cs="Merriweather"/>
        </w:rPr>
      </w:pPr>
      <w:hyperlink r:id="rId72" w:history="1">
        <w:r w:rsidR="008070D1" w:rsidRPr="0002159E">
          <w:rPr>
            <w:rStyle w:val="Hyperlink"/>
            <w:rFonts w:ascii="Merriweather" w:eastAsia="Merriweather" w:hAnsi="Merriweather" w:cs="Merriweather"/>
          </w:rPr>
          <w:t>https://cim.ac.cy/</w:t>
        </w:r>
      </w:hyperlink>
    </w:p>
    <w:p w14:paraId="279019E7" w14:textId="51A1F5A2" w:rsidR="008070D1" w:rsidRPr="008070D1" w:rsidRDefault="008070D1" w:rsidP="008070D1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</w:t>
      </w:r>
      <w:r w:rsidR="00E23B4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</w:t>
      </w:r>
      <w:r w:rsidR="00E23B4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და მაგისტრატურა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,  ბიზნესი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;</w:t>
      </w:r>
    </w:p>
    <w:p w14:paraId="3A5241A6" w14:textId="42275B00" w:rsidR="008070D1" w:rsidRPr="00E23B40" w:rsidRDefault="008070D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="00E23B40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ბაკალავრიატი:: </w:t>
      </w:r>
      <w:hyperlink r:id="rId73" w:history="1">
        <w:r w:rsidR="00E23B40" w:rsidRPr="00E23B40">
          <w:rPr>
            <w:rStyle w:val="Hyperlink"/>
            <w:rFonts w:ascii="Merriweather" w:eastAsia="Merriweather" w:hAnsi="Merriweather" w:cs="Merriweather"/>
            <w:sz w:val="20"/>
            <w:szCs w:val="20"/>
          </w:rPr>
          <w:t>https://cim.ac.cy/undergraduate/</w:t>
        </w:r>
      </w:hyperlink>
      <w:r w:rsidRPr="00E23B40">
        <w:rPr>
          <w:rFonts w:ascii="Merriweather" w:eastAsia="Merriweather" w:hAnsi="Merriweather" w:cs="Merriweather"/>
          <w:sz w:val="20"/>
          <w:szCs w:val="20"/>
          <w:lang w:val="en-US"/>
        </w:rPr>
        <w:t xml:space="preserve"> </w:t>
      </w:r>
    </w:p>
    <w:p w14:paraId="7ADAECBB" w14:textId="5226A688" w:rsidR="00E23B40" w:rsidRPr="008070D1" w:rsidRDefault="00E23B40">
      <w:pPr>
        <w:spacing w:after="0" w:line="240" w:lineRule="auto"/>
        <w:rPr>
          <w:rFonts w:ascii="Merriweather" w:eastAsia="Merriweather" w:hAnsi="Merriweather" w:cs="Merriweather"/>
          <w:lang w:val="en-US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მაგისტრატურა: </w:t>
      </w:r>
      <w:hyperlink r:id="rId74" w:history="1">
        <w:r w:rsidRPr="0002159E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https://cim.ac.cy/graduate/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36BF25CF" w14:textId="77777777" w:rsidR="00E23B40" w:rsidRPr="009C4A5C" w:rsidRDefault="00E23B40" w:rsidP="00E23B40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5E1A51EA" w14:textId="77777777" w:rsidR="00E23B40" w:rsidRPr="005D30A8" w:rsidRDefault="00E23B40" w:rsidP="00E23B40">
      <w:pPr>
        <w:spacing w:after="0"/>
        <w:rPr>
          <w:rFonts w:ascii="Sylfaen" w:hAnsi="Sylfaen" w:cstheme="minorHAnsi"/>
        </w:rPr>
      </w:pPr>
    </w:p>
    <w:p w14:paraId="32F73713" w14:textId="77777777" w:rsidR="00D17D01" w:rsidRDefault="00D17D01">
      <w:pPr>
        <w:spacing w:after="0" w:line="240" w:lineRule="auto"/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</w:pPr>
    </w:p>
    <w:p w14:paraId="563963F5" w14:textId="5108AA8E" w:rsidR="008070D1" w:rsidRDefault="00D17D01" w:rsidP="00D17D01">
      <w:pPr>
        <w:spacing w:after="0" w:line="240" w:lineRule="auto"/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</w:pPr>
      <w:r w:rsidRPr="00D17D01"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  <w:t>ჩანკირი</w:t>
      </w:r>
      <w:r w:rsidRPr="00D17D01">
        <w:rPr>
          <w:rFonts w:ascii="Sylfaen" w:hAnsi="Sylfaen" w:cs="Arial"/>
          <w:b/>
          <w:color w:val="474747"/>
          <w:sz w:val="18"/>
          <w:szCs w:val="18"/>
          <w:shd w:val="clear" w:color="auto" w:fill="FFFFFF"/>
        </w:rPr>
        <w:t xml:space="preserve"> </w:t>
      </w:r>
      <w:r w:rsidRPr="00D17D01"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  <w:t>კარათექინის</w:t>
      </w:r>
      <w:r w:rsidRPr="00D17D01">
        <w:rPr>
          <w:rFonts w:ascii="Sylfaen" w:hAnsi="Sylfaen" w:cs="Arial"/>
          <w:b/>
          <w:color w:val="474747"/>
          <w:sz w:val="18"/>
          <w:szCs w:val="18"/>
          <w:shd w:val="clear" w:color="auto" w:fill="FFFFFF"/>
        </w:rPr>
        <w:t xml:space="preserve"> </w:t>
      </w:r>
      <w:r w:rsidRPr="00D17D01"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  <w:t>უნივერსიტეტი (თურქეთი)</w:t>
      </w:r>
    </w:p>
    <w:p w14:paraId="5483F931" w14:textId="56C46271" w:rsidR="00D17D01" w:rsidRDefault="009D2DA0" w:rsidP="00D17D01">
      <w:pPr>
        <w:spacing w:after="0" w:line="240" w:lineRule="auto"/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</w:pPr>
      <w:hyperlink r:id="rId75" w:history="1">
        <w:r w:rsidR="00D17D01" w:rsidRPr="00B52758">
          <w:rPr>
            <w:rStyle w:val="Hyperlink"/>
            <w:rFonts w:ascii="Sylfaen" w:hAnsi="Sylfaen" w:cs="Sylfaen"/>
            <w:b/>
            <w:sz w:val="18"/>
            <w:szCs w:val="18"/>
            <w:shd w:val="clear" w:color="auto" w:fill="FFFFFF"/>
          </w:rPr>
          <w:t>https://www.karatekin.edu.tr/en-home</w:t>
        </w:r>
      </w:hyperlink>
    </w:p>
    <w:p w14:paraId="6F398DF9" w14:textId="40587BC5" w:rsidR="00D17D01" w:rsidRPr="008070D1" w:rsidRDefault="00D17D01" w:rsidP="00D17D01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 (ბიზნესი და ეკონომიკა)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მაგისტრატურა (საერთაშორისო ურთიერთობები, ბიზნესი, ხელოვნება და დიზაინი);</w:t>
      </w:r>
    </w:p>
    <w:p w14:paraId="7828A9E4" w14:textId="77777777" w:rsidR="00D17D01" w:rsidRDefault="00D17D01" w:rsidP="00D17D01">
      <w:pPr>
        <w:shd w:val="clear" w:color="auto" w:fill="FFFFFF"/>
        <w:spacing w:after="0" w:line="240" w:lineRule="auto"/>
        <w:jc w:val="both"/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76" w:tgtFrame="_blank" w:history="1">
        <w:r>
          <w:rPr>
            <w:rStyle w:val="Hyperlink"/>
            <w:color w:val="1155CC"/>
          </w:rPr>
          <w:t>https://cakubologna.karatekin.edu.tr/en/programlar/5368?programId=503</w:t>
        </w:r>
      </w:hyperlink>
      <w:r>
        <w:t>=</w:t>
      </w:r>
    </w:p>
    <w:p w14:paraId="023A74B1" w14:textId="159E622A" w:rsidR="00D17D01" w:rsidRPr="00D17D01" w:rsidRDefault="00D17D01" w:rsidP="00D17D01">
      <w:pPr>
        <w:shd w:val="clear" w:color="auto" w:fill="FFFFFF"/>
        <w:spacing w:after="0" w:line="240" w:lineRule="auto"/>
        <w:jc w:val="both"/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0085CE2C" w14:textId="77777777" w:rsidR="00D17D01" w:rsidRPr="00D17D01" w:rsidRDefault="00D17D01" w:rsidP="00D17D01">
      <w:pPr>
        <w:spacing w:after="0" w:line="240" w:lineRule="auto"/>
        <w:rPr>
          <w:rFonts w:ascii="Sylfaen" w:eastAsia="Merriweather" w:hAnsi="Sylfaen" w:cs="Merriweather"/>
          <w:b/>
          <w:sz w:val="18"/>
          <w:szCs w:val="18"/>
        </w:rPr>
      </w:pPr>
    </w:p>
    <w:p w14:paraId="000000A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B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1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7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C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D2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D3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4" w14:textId="77777777" w:rsidR="000B58DA" w:rsidRDefault="000B58DA">
      <w:pPr>
        <w:rPr>
          <w:rFonts w:ascii="Merriweather" w:eastAsia="Merriweather" w:hAnsi="Merriweather" w:cs="Merriweather"/>
        </w:rPr>
      </w:pPr>
    </w:p>
    <w:sectPr w:rsidR="000B5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606D" w14:textId="77777777" w:rsidR="009D2DA0" w:rsidRDefault="009D2DA0" w:rsidP="00C63AD6">
      <w:pPr>
        <w:spacing w:after="0" w:line="240" w:lineRule="auto"/>
      </w:pPr>
      <w:r>
        <w:separator/>
      </w:r>
    </w:p>
  </w:endnote>
  <w:endnote w:type="continuationSeparator" w:id="0">
    <w:p w14:paraId="0C30612A" w14:textId="77777777" w:rsidR="009D2DA0" w:rsidRDefault="009D2DA0" w:rsidP="00C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Rion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Roboto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3D06" w14:textId="77777777" w:rsidR="009D2DA0" w:rsidRDefault="009D2DA0" w:rsidP="00C63AD6">
      <w:pPr>
        <w:spacing w:after="0" w:line="240" w:lineRule="auto"/>
      </w:pPr>
      <w:r>
        <w:separator/>
      </w:r>
    </w:p>
  </w:footnote>
  <w:footnote w:type="continuationSeparator" w:id="0">
    <w:p w14:paraId="766DFF7B" w14:textId="77777777" w:rsidR="009D2DA0" w:rsidRDefault="009D2DA0" w:rsidP="00C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2B7"/>
    <w:multiLevelType w:val="multilevel"/>
    <w:tmpl w:val="57C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A"/>
    <w:rsid w:val="00006670"/>
    <w:rsid w:val="00016657"/>
    <w:rsid w:val="00022A1B"/>
    <w:rsid w:val="00025C5B"/>
    <w:rsid w:val="00051F70"/>
    <w:rsid w:val="00062FA5"/>
    <w:rsid w:val="000837F4"/>
    <w:rsid w:val="000914A2"/>
    <w:rsid w:val="0009345E"/>
    <w:rsid w:val="000B1DB5"/>
    <w:rsid w:val="000B58DA"/>
    <w:rsid w:val="000C3453"/>
    <w:rsid w:val="000C7110"/>
    <w:rsid w:val="00151940"/>
    <w:rsid w:val="0015617E"/>
    <w:rsid w:val="001909A3"/>
    <w:rsid w:val="00193640"/>
    <w:rsid w:val="00194BE9"/>
    <w:rsid w:val="001A043A"/>
    <w:rsid w:val="001A1F09"/>
    <w:rsid w:val="001A54A1"/>
    <w:rsid w:val="001A7A93"/>
    <w:rsid w:val="001B40E2"/>
    <w:rsid w:val="001C7553"/>
    <w:rsid w:val="001E7BAD"/>
    <w:rsid w:val="0020488F"/>
    <w:rsid w:val="002369CA"/>
    <w:rsid w:val="0025055C"/>
    <w:rsid w:val="00265BFD"/>
    <w:rsid w:val="002B6228"/>
    <w:rsid w:val="002C1038"/>
    <w:rsid w:val="002D3C95"/>
    <w:rsid w:val="002E08A0"/>
    <w:rsid w:val="00325C54"/>
    <w:rsid w:val="00337450"/>
    <w:rsid w:val="003377D0"/>
    <w:rsid w:val="0036774D"/>
    <w:rsid w:val="003A268B"/>
    <w:rsid w:val="003B0004"/>
    <w:rsid w:val="004053DF"/>
    <w:rsid w:val="0041536B"/>
    <w:rsid w:val="004467FE"/>
    <w:rsid w:val="004601F5"/>
    <w:rsid w:val="00481A19"/>
    <w:rsid w:val="004B258C"/>
    <w:rsid w:val="004B42D0"/>
    <w:rsid w:val="00540F7D"/>
    <w:rsid w:val="00541F68"/>
    <w:rsid w:val="00552EF1"/>
    <w:rsid w:val="00553CF7"/>
    <w:rsid w:val="00554689"/>
    <w:rsid w:val="00562F1D"/>
    <w:rsid w:val="005654EB"/>
    <w:rsid w:val="00590B7E"/>
    <w:rsid w:val="00594928"/>
    <w:rsid w:val="005A0D58"/>
    <w:rsid w:val="005B1033"/>
    <w:rsid w:val="005B341B"/>
    <w:rsid w:val="005B3439"/>
    <w:rsid w:val="005C22F1"/>
    <w:rsid w:val="005D1745"/>
    <w:rsid w:val="005F2FF3"/>
    <w:rsid w:val="00607E1C"/>
    <w:rsid w:val="00626ECA"/>
    <w:rsid w:val="006272FB"/>
    <w:rsid w:val="0062789C"/>
    <w:rsid w:val="00635050"/>
    <w:rsid w:val="006403B9"/>
    <w:rsid w:val="00672567"/>
    <w:rsid w:val="00686358"/>
    <w:rsid w:val="006D020F"/>
    <w:rsid w:val="007059F9"/>
    <w:rsid w:val="00706D4F"/>
    <w:rsid w:val="00714027"/>
    <w:rsid w:val="00736AA8"/>
    <w:rsid w:val="0075427B"/>
    <w:rsid w:val="00764F99"/>
    <w:rsid w:val="00781A30"/>
    <w:rsid w:val="007969D5"/>
    <w:rsid w:val="007A0A03"/>
    <w:rsid w:val="007A0C99"/>
    <w:rsid w:val="007A7DBA"/>
    <w:rsid w:val="007E44AC"/>
    <w:rsid w:val="008070D1"/>
    <w:rsid w:val="0081723E"/>
    <w:rsid w:val="00833C19"/>
    <w:rsid w:val="008371BC"/>
    <w:rsid w:val="00852C59"/>
    <w:rsid w:val="00892EC0"/>
    <w:rsid w:val="008A11FF"/>
    <w:rsid w:val="008A7366"/>
    <w:rsid w:val="008C6A5E"/>
    <w:rsid w:val="008D5A4D"/>
    <w:rsid w:val="008E1BA9"/>
    <w:rsid w:val="008E33D8"/>
    <w:rsid w:val="00913508"/>
    <w:rsid w:val="00973595"/>
    <w:rsid w:val="00987945"/>
    <w:rsid w:val="00991623"/>
    <w:rsid w:val="009D2DA0"/>
    <w:rsid w:val="009D7FF7"/>
    <w:rsid w:val="009F23C9"/>
    <w:rsid w:val="009F5D46"/>
    <w:rsid w:val="00A33DB3"/>
    <w:rsid w:val="00A33DDC"/>
    <w:rsid w:val="00A55502"/>
    <w:rsid w:val="00A62664"/>
    <w:rsid w:val="00AC6190"/>
    <w:rsid w:val="00AD2EDD"/>
    <w:rsid w:val="00AD3FDE"/>
    <w:rsid w:val="00AE1BC0"/>
    <w:rsid w:val="00AE438F"/>
    <w:rsid w:val="00AF1A4D"/>
    <w:rsid w:val="00AF1ECF"/>
    <w:rsid w:val="00B2550F"/>
    <w:rsid w:val="00B41739"/>
    <w:rsid w:val="00B46E9A"/>
    <w:rsid w:val="00B56DB4"/>
    <w:rsid w:val="00B80690"/>
    <w:rsid w:val="00B817A6"/>
    <w:rsid w:val="00BB12F4"/>
    <w:rsid w:val="00BB7141"/>
    <w:rsid w:val="00BD2EED"/>
    <w:rsid w:val="00BD71B7"/>
    <w:rsid w:val="00BF19E8"/>
    <w:rsid w:val="00C27D0B"/>
    <w:rsid w:val="00C556FF"/>
    <w:rsid w:val="00C60B40"/>
    <w:rsid w:val="00C63AD6"/>
    <w:rsid w:val="00C743DC"/>
    <w:rsid w:val="00C85CE0"/>
    <w:rsid w:val="00CA342C"/>
    <w:rsid w:val="00CC6B65"/>
    <w:rsid w:val="00CE3EF5"/>
    <w:rsid w:val="00CE4080"/>
    <w:rsid w:val="00CE6F8D"/>
    <w:rsid w:val="00CF47DC"/>
    <w:rsid w:val="00D17B99"/>
    <w:rsid w:val="00D17D01"/>
    <w:rsid w:val="00D17F73"/>
    <w:rsid w:val="00D70C88"/>
    <w:rsid w:val="00DB7909"/>
    <w:rsid w:val="00DD3457"/>
    <w:rsid w:val="00DE0110"/>
    <w:rsid w:val="00E02A4A"/>
    <w:rsid w:val="00E02AE5"/>
    <w:rsid w:val="00E174BE"/>
    <w:rsid w:val="00E23B40"/>
    <w:rsid w:val="00E55CB7"/>
    <w:rsid w:val="00E56825"/>
    <w:rsid w:val="00E67F2F"/>
    <w:rsid w:val="00E74AA6"/>
    <w:rsid w:val="00E81755"/>
    <w:rsid w:val="00E81A17"/>
    <w:rsid w:val="00EB71B4"/>
    <w:rsid w:val="00ED1FB1"/>
    <w:rsid w:val="00F03554"/>
    <w:rsid w:val="00F16D82"/>
    <w:rsid w:val="00F21AE5"/>
    <w:rsid w:val="00F34BB0"/>
    <w:rsid w:val="00F8232A"/>
    <w:rsid w:val="00F95DE1"/>
    <w:rsid w:val="00FA73E4"/>
    <w:rsid w:val="00FA7EBE"/>
    <w:rsid w:val="00FC3E29"/>
    <w:rsid w:val="00FC41D9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EA8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D6"/>
  </w:style>
  <w:style w:type="paragraph" w:styleId="Footer">
    <w:name w:val="footer"/>
    <w:basedOn w:val="Normal"/>
    <w:link w:val="FooterChar"/>
    <w:uiPriority w:val="99"/>
    <w:unhideWhenUsed/>
    <w:rsid w:val="00C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leiden.nl/hsl-en" TargetMode="External"/><Relationship Id="rId18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6" Type="http://schemas.openxmlformats.org/officeDocument/2006/relationships/hyperlink" Target="https://www.international.unina.it/" TargetMode="External"/><Relationship Id="rId39" Type="http://schemas.openxmlformats.org/officeDocument/2006/relationships/hyperlink" Target="https://www.unileon.es/files/2024-03/internacional_english_friendly_subjects_20240315.pdf" TargetMode="External"/><Relationship Id="rId21" Type="http://schemas.openxmlformats.org/officeDocument/2006/relationships/hyperlink" Target="https://www.wiwi.uni-hannover.de/en/studies/im-studium/international/incomings/course-catalogues/" TargetMode="External"/><Relationship Id="rId34" Type="http://schemas.openxmlformats.org/officeDocument/2006/relationships/hyperlink" Target="https://www.ugr.es/en" TargetMode="External"/><Relationship Id="rId42" Type="http://schemas.openxmlformats.org/officeDocument/2006/relationships/hyperlink" Target="https://thomasmore.be/en" TargetMode="External"/><Relationship Id="rId47" Type="http://schemas.openxmlformats.org/officeDocument/2006/relationships/hyperlink" Target="https://www.nla.no/en/" TargetMode="External"/><Relationship Id="rId50" Type="http://schemas.openxmlformats.org/officeDocument/2006/relationships/hyperlink" Target="https://opinto-opas.haaga-helia.fi/en/tarjontakorit/en/33833" TargetMode="External"/><Relationship Id="rId55" Type="http://schemas.openxmlformats.org/officeDocument/2006/relationships/hyperlink" Target="https://www.elte.hu/en/" TargetMode="External"/><Relationship Id="rId63" Type="http://schemas.openxmlformats.org/officeDocument/2006/relationships/hyperlink" Target="https://exchange.vse.cz/students/accepted-students/course-registration/" TargetMode="External"/><Relationship Id="rId68" Type="http://schemas.openxmlformats.org/officeDocument/2006/relationships/hyperlink" Target="https://www.efri.uniri.hr/hr/smjer__international_business_na_engleskom_jeziku/2171/353" TargetMode="External"/><Relationship Id="rId76" Type="http://schemas.openxmlformats.org/officeDocument/2006/relationships/hyperlink" Target="https://cakubologna.karatekin.edu.tr/en/programlar/5368?programId=5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ipa.ge/res/docs/VarnaFreeUniversit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9" Type="http://schemas.openxmlformats.org/officeDocument/2006/relationships/hyperlink" Target="https://units.coursecatalogue.cineca.it/corsi/2024?area=AR_SCSOUM" TargetMode="External"/><Relationship Id="rId11" Type="http://schemas.openxmlformats.org/officeDocument/2006/relationships/hyperlink" Target="https://www.windesheim.com/study-programmes/exchange-programmes/exchange-programmes/international-business-studies" TargetMode="External"/><Relationship Id="rId24" Type="http://schemas.openxmlformats.org/officeDocument/2006/relationships/hyperlink" Target="https://www.htwk-leipzig.de/en/htwk-leipzig" TargetMode="External"/><Relationship Id="rId32" Type="http://schemas.openxmlformats.org/officeDocument/2006/relationships/hyperlink" Target="https://www.usc.gal/en" TargetMode="External"/><Relationship Id="rId37" Type="http://schemas.openxmlformats.org/officeDocument/2006/relationships/hyperlink" Target="https://www.uvigo.gal/sites/uvigo.gal/files/docs/internacional/plurilinguismo/2025-26_subjects_EN.xlsx" TargetMode="External"/><Relationship Id="rId40" Type="http://schemas.openxmlformats.org/officeDocument/2006/relationships/hyperlink" Target="https://www.hogent.be/en/" TargetMode="External"/><Relationship Id="rId45" Type="http://schemas.openxmlformats.org/officeDocument/2006/relationships/hyperlink" Target="https://www.uca.fr/medias/fichier/iae-fall-spring-courses-catalogue-and-syllabi-25-26_1752742049960-pdf" TargetMode="External"/><Relationship Id="rId53" Type="http://schemas.openxmlformats.org/officeDocument/2006/relationships/hyperlink" Target="https://www.fh-wien.ac.at/en/about-us/who-we-are/facts-figures/" TargetMode="External"/><Relationship Id="rId58" Type="http://schemas.openxmlformats.org/officeDocument/2006/relationships/hyperlink" Target="https://www.metubudapest.hu/incoming-exchange-students" TargetMode="External"/><Relationship Id="rId66" Type="http://schemas.openxmlformats.org/officeDocument/2006/relationships/hyperlink" Target="https://www.osu.eu/22821/courses/" TargetMode="External"/><Relationship Id="rId74" Type="http://schemas.openxmlformats.org/officeDocument/2006/relationships/hyperlink" Target="https://cim.ac.cy/gradua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hamburg.de/" TargetMode="External"/><Relationship Id="rId23" Type="http://schemas.openxmlformats.org/officeDocument/2006/relationships/hyperlink" Target="https://international.h-da.de/en/1/your-stay-at-h-da/students/international-exchange-students/information-a-z/classes" TargetMode="External"/><Relationship Id="rId28" Type="http://schemas.openxmlformats.org/officeDocument/2006/relationships/hyperlink" Target="https://www.units.it/en" TargetMode="External"/><Relationship Id="rId36" Type="http://schemas.openxmlformats.org/officeDocument/2006/relationships/hyperlink" Target="https://www.uvigo.gal/en" TargetMode="External"/><Relationship Id="rId49" Type="http://schemas.openxmlformats.org/officeDocument/2006/relationships/hyperlink" Target="https://www.haaga-helia.fi/en" TargetMode="External"/><Relationship Id="rId57" Type="http://schemas.openxmlformats.org/officeDocument/2006/relationships/hyperlink" Target="https://www.metropolitan.hu/" TargetMode="External"/><Relationship Id="rId61" Type="http://schemas.openxmlformats.org/officeDocument/2006/relationships/hyperlink" Target="https://is.muni.cz/programy/" TargetMode="External"/><Relationship Id="rId10" Type="http://schemas.openxmlformats.org/officeDocument/2006/relationships/hyperlink" Target="https://www.windesheim.com/study-programmes/exchange-programmes/exchange-programmes/international-relations" TargetMode="External"/><Relationship Id="rId19" Type="http://schemas.openxmlformats.org/officeDocument/2006/relationships/hyperlink" Target="https://gipa.ge/res/docs/%E1%83%91%E1%83%94%E1%83%A0%E1%83%9A%E1%83%98%E1%83%9C%E1%83%98%E1%83%A4%E1%83%90%E1%83%98%E1%83%9A%E1%83%982.pdf" TargetMode="External"/><Relationship Id="rId31" Type="http://schemas.openxmlformats.org/officeDocument/2006/relationships/hyperlink" Target="https://corsidilaurea.uniroma1.it/en" TargetMode="External"/><Relationship Id="rId44" Type="http://schemas.openxmlformats.org/officeDocument/2006/relationships/hyperlink" Target="https://www.uca.fr/en" TargetMode="External"/><Relationship Id="rId52" Type="http://schemas.openxmlformats.org/officeDocument/2006/relationships/hyperlink" Target="https://www.kau.se/en/education/programmes-and-courses/courses/courses-exchange-students" TargetMode="External"/><Relationship Id="rId60" Type="http://schemas.openxmlformats.org/officeDocument/2006/relationships/hyperlink" Target="https://www.muni.cz/en" TargetMode="External"/><Relationship Id="rId65" Type="http://schemas.openxmlformats.org/officeDocument/2006/relationships/hyperlink" Target="https://prf.osu.eu/short-term-courses/?filtr=a&amp;title=&amp;isced=3&amp;sem0=a&amp;sem1=a" TargetMode="External"/><Relationship Id="rId73" Type="http://schemas.openxmlformats.org/officeDocument/2006/relationships/hyperlink" Target="https://cim.ac.cy/undergraduate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uas.com/media/exchange-guide-ippl-23-24" TargetMode="External"/><Relationship Id="rId14" Type="http://schemas.openxmlformats.org/officeDocument/2006/relationships/hyperlink" Target="https://www.hsleiden.nl/en/exchange/courses" TargetMode="External"/><Relationship Id="rId22" Type="http://schemas.openxmlformats.org/officeDocument/2006/relationships/hyperlink" Target="https://h-da.de/en/" TargetMode="External"/><Relationship Id="rId27" Type="http://schemas.openxmlformats.org/officeDocument/2006/relationships/hyperlink" Target="https://www.orientamento.unina.it/corsidistudio/international-relations-eng/" TargetMode="External"/><Relationship Id="rId30" Type="http://schemas.openxmlformats.org/officeDocument/2006/relationships/hyperlink" Target="https://www.uniroma1.it/en/pagina-strutturale/home" TargetMode="External"/><Relationship Id="rId35" Type="http://schemas.openxmlformats.org/officeDocument/2006/relationships/hyperlink" Target="https://ugrcat.ugr.es/en/titulacion/masters-degree-in-european-studies/" TargetMode="External"/><Relationship Id="rId43" Type="http://schemas.openxmlformats.org/officeDocument/2006/relationships/hyperlink" Target="https://thomasmore.be/en/educations/exchange-programme/journalism/mechelen" TargetMode="External"/><Relationship Id="rId48" Type="http://schemas.openxmlformats.org/officeDocument/2006/relationships/hyperlink" Target="https://www.nla.no/en/studies/studieprogrammer/semester-program-in-intercultural-studies/" TargetMode="External"/><Relationship Id="rId56" Type="http://schemas.openxmlformats.org/officeDocument/2006/relationships/hyperlink" Target="https://neptun.elte.hu/MobilityCourses/Faculty/BTK" TargetMode="External"/><Relationship Id="rId64" Type="http://schemas.openxmlformats.org/officeDocument/2006/relationships/hyperlink" Target="https://www.osu.eu/" TargetMode="External"/><Relationship Id="rId69" Type="http://schemas.openxmlformats.org/officeDocument/2006/relationships/hyperlink" Target="https://www.efri.uniri.hr/hr/smjer__international_business_na_engleskom_jeziku/2174/35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uas.com/media/es-academic-guide-23-24-v14" TargetMode="External"/><Relationship Id="rId51" Type="http://schemas.openxmlformats.org/officeDocument/2006/relationships/hyperlink" Target="https://www.kau.se/en" TargetMode="External"/><Relationship Id="rId72" Type="http://schemas.openxmlformats.org/officeDocument/2006/relationships/hyperlink" Target="https://cim.ac.c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ternationalhu.com/" TargetMode="External"/><Relationship Id="rId17" Type="http://schemas.openxmlformats.org/officeDocument/2006/relationships/hyperlink" Target="https://www.hwr-berlin.de/" TargetMode="External"/><Relationship Id="rId25" Type="http://schemas.openxmlformats.org/officeDocument/2006/relationships/hyperlink" Target="https://fww.htwk-leipzig.de/fileadmin/portal/f_wiwi/ENGL_FWW/ModulesEnglishFWW.pdf" TargetMode="External"/><Relationship Id="rId33" Type="http://schemas.openxmlformats.org/officeDocument/2006/relationships/hyperlink" Target="https://www.usc.gal/en/studies/doctoral-programme" TargetMode="External"/><Relationship Id="rId38" Type="http://schemas.openxmlformats.org/officeDocument/2006/relationships/hyperlink" Target="https://www.unileon.es/" TargetMode="External"/><Relationship Id="rId46" Type="http://schemas.openxmlformats.org/officeDocument/2006/relationships/hyperlink" Target="https://www.nla.no/en/" TargetMode="External"/><Relationship Id="rId59" Type="http://schemas.openxmlformats.org/officeDocument/2006/relationships/hyperlink" Target="https://snspa.ro/en/" TargetMode="External"/><Relationship Id="rId67" Type="http://schemas.openxmlformats.org/officeDocument/2006/relationships/hyperlink" Target="https://uniri.hr/en/home/" TargetMode="External"/><Relationship Id="rId20" Type="http://schemas.openxmlformats.org/officeDocument/2006/relationships/hyperlink" Target="https://www.uni-hannover.de/en/" TargetMode="External"/><Relationship Id="rId41" Type="http://schemas.openxmlformats.org/officeDocument/2006/relationships/hyperlink" Target="https://www.hogent.be/en/future-student/exchange-programmes/social-work/" TargetMode="External"/><Relationship Id="rId54" Type="http://schemas.openxmlformats.org/officeDocument/2006/relationships/hyperlink" Target="https://drive.google.com/file/d/1m5DgAJKKmKlT-yEQQZoO6-kip3wwS8y9/view" TargetMode="External"/><Relationship Id="rId62" Type="http://schemas.openxmlformats.org/officeDocument/2006/relationships/hyperlink" Target="https://www.vse.cz/" TargetMode="External"/><Relationship Id="rId70" Type="http://schemas.openxmlformats.org/officeDocument/2006/relationships/hyperlink" Target="https://vfu.bg/en/" TargetMode="External"/><Relationship Id="rId75" Type="http://schemas.openxmlformats.org/officeDocument/2006/relationships/hyperlink" Target="https://www.karatekin.edu.tr/en-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iLXcnVvV0ge4TM+EvBVye8lp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MghoLmdqZGd4czIJaC4zMGowemxsMgloLjFmb2I5dGU4AHIhMS0zUFdCRUdFZEQxdXVnM0dKRGFTano5QkVRajJ5b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87</cp:revision>
  <dcterms:created xsi:type="dcterms:W3CDTF">2019-03-15T05:15:00Z</dcterms:created>
  <dcterms:modified xsi:type="dcterms:W3CDTF">2025-08-29T07:44:00Z</dcterms:modified>
</cp:coreProperties>
</file>