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B7C2B84" w:rsidR="0013095D" w:rsidRDefault="00083D31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center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Exchange </w:t>
      </w:r>
      <w:proofErr w:type="spellStart"/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Programmes</w:t>
      </w:r>
      <w:proofErr w:type="spellEnd"/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 for 2025 </w:t>
      </w:r>
      <w:r w:rsidR="00413EA8">
        <w:rPr>
          <w:rFonts w:ascii="Merriweather" w:eastAsia="Merriweather" w:hAnsi="Merriweather" w:cs="Merriweather"/>
          <w:b/>
          <w:color w:val="000000"/>
          <w:sz w:val="24"/>
          <w:szCs w:val="24"/>
        </w:rPr>
        <w:t>Fall</w:t>
      </w:r>
      <w:bookmarkStart w:id="0" w:name="_GoBack"/>
      <w:bookmarkEnd w:id="0"/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 Semester</w:t>
      </w:r>
    </w:p>
    <w:p w14:paraId="00000002" w14:textId="77777777" w:rsidR="0013095D" w:rsidRDefault="00130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</w:p>
    <w:p w14:paraId="00000003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353535"/>
          <w:sz w:val="24"/>
          <w:szCs w:val="24"/>
        </w:rPr>
        <w:t>List of Universities, Study Areas and English Taught Courses</w:t>
      </w:r>
    </w:p>
    <w:p w14:paraId="00000004" w14:textId="77777777" w:rsidR="0013095D" w:rsidRDefault="00130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Merriweather" w:eastAsia="Merriweather" w:hAnsi="Merriweather" w:cs="Merriweather"/>
          <w:color w:val="353535"/>
          <w:sz w:val="24"/>
          <w:szCs w:val="24"/>
        </w:rPr>
      </w:pPr>
    </w:p>
    <w:p w14:paraId="00000005" w14:textId="77777777" w:rsidR="0013095D" w:rsidRDefault="00130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06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Northern Arizona University (USA)</w:t>
      </w:r>
    </w:p>
    <w:p w14:paraId="00000007" w14:textId="77777777" w:rsidR="0013095D" w:rsidRDefault="00413E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hyperlink r:id="rId5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https://nau.edu/</w:t>
        </w:r>
      </w:hyperlink>
      <w:r w:rsidR="00083D31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08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Bachelor: </w:t>
      </w:r>
    </w:p>
    <w:p w14:paraId="00000009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6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res/docs/%E1%83%A9%E1%83%A0%E1%83%93%E1%83%98%E1%83%9A%E1%83%9D%E1%83%94%E1%83%97%E1%83%90%E1%83%A0%E1%83%98%E1%83%96%E1%83%9D%E1%83%9C%E1%83%98%E1%83%A1%E1%83%A3%E1%83%9C%E1%83%98%E1%83%95%E1%83%94%E1%83%A0%E1%83%A1%E1%83%98%E1%83%A2%E1%83%94%E1%83%A2%E1%83%98.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0A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>
        <w:rPr>
          <w:color w:val="353535"/>
          <w:sz w:val="18"/>
          <w:szCs w:val="18"/>
        </w:rPr>
        <w:t>2</w:t>
      </w:r>
    </w:p>
    <w:p w14:paraId="0000000B" w14:textId="77777777" w:rsidR="0013095D" w:rsidRDefault="00130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</w:p>
    <w:p w14:paraId="0000000C" w14:textId="08E313E5" w:rsidR="0013095D" w:rsidRDefault="00413E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 w:rsidRPr="00413EA8">
        <w:rPr>
          <w:rFonts w:ascii="Merriweather" w:eastAsia="Merriweather" w:hAnsi="Merriweather" w:cs="Merriweather"/>
          <w:b/>
          <w:color w:val="000000"/>
          <w:sz w:val="18"/>
          <w:szCs w:val="18"/>
        </w:rPr>
        <w:t>University of Applied Sciences for Management &amp; Communication</w:t>
      </w:r>
    </w:p>
    <w:p w14:paraId="0A7EE261" w14:textId="2AECAAE6" w:rsidR="00413EA8" w:rsidRDefault="00413E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hyperlink r:id="rId7" w:history="1">
        <w:r w:rsidRPr="00320BBC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https://www.fh-wien.ac.at/en/about-us/30-years-fhwien-der-wkw/</w:t>
        </w:r>
      </w:hyperlink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DE6A362" w14:textId="1C048749" w:rsidR="00413EA8" w:rsidRDefault="00413EA8" w:rsidP="00413EA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  <w:lang w:val="ka-GE"/>
        </w:rPr>
        <w:t xml:space="preserve"> 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and Master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: Business, 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Marketing, Communication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, </w:t>
      </w: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Journalism;</w:t>
      </w:r>
    </w:p>
    <w:p w14:paraId="64169282" w14:textId="2AB2EEA4" w:rsidR="00413EA8" w:rsidRDefault="00413EA8" w:rsidP="00413EA8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</w:p>
    <w:p w14:paraId="50FF7000" w14:textId="77777777" w:rsidR="00413EA8" w:rsidRDefault="00413EA8" w:rsidP="00413EA8">
      <w:pPr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20AF9C09" w14:textId="77777777" w:rsidR="00413EA8" w:rsidRPr="00413EA8" w:rsidRDefault="00413E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151B9349" w14:textId="77777777" w:rsidR="00413EA8" w:rsidRDefault="00413E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</w:p>
    <w:p w14:paraId="0000000D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UC Leuven Limburg (Belgium)</w:t>
      </w:r>
    </w:p>
    <w:p w14:paraId="0000000E" w14:textId="77777777" w:rsidR="0013095D" w:rsidRDefault="00413E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hyperlink r:id="rId8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https://www.ucll.be/nl</w:t>
        </w:r>
      </w:hyperlink>
      <w:r w:rsidR="00083D31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0F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Bachelor: Business, ICT, Law;</w:t>
      </w:r>
    </w:p>
    <w:p w14:paraId="00000010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9">
        <w:r>
          <w:rPr>
            <w:rFonts w:ascii="Arial" w:eastAsia="Arial" w:hAnsi="Arial" w:cs="Arial"/>
            <w:color w:val="1155CC"/>
            <w:sz w:val="18"/>
            <w:szCs w:val="18"/>
            <w:highlight w:val="white"/>
            <w:u w:val="single"/>
          </w:rPr>
          <w:t>Leuven campus</w:t>
        </w:r>
      </w:hyperlink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 </w:t>
      </w:r>
      <w:r>
        <w:rPr>
          <w:color w:val="222222"/>
          <w:sz w:val="18"/>
          <w:szCs w:val="18"/>
          <w:highlight w:val="white"/>
        </w:rPr>
        <w:t xml:space="preserve">  </w:t>
      </w:r>
      <w:hyperlink r:id="rId10">
        <w:r>
          <w:rPr>
            <w:rFonts w:ascii="Arial" w:eastAsia="Arial" w:hAnsi="Arial" w:cs="Arial"/>
            <w:color w:val="0000FF"/>
            <w:sz w:val="18"/>
            <w:szCs w:val="18"/>
            <w:highlight w:val="white"/>
            <w:u w:val="single"/>
          </w:rPr>
          <w:t>Limburg campus</w:t>
        </w:r>
      </w:hyperlink>
    </w:p>
    <w:p w14:paraId="00000011" w14:textId="77777777" w:rsidR="0013095D" w:rsidRDefault="00083D31">
      <w:pPr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12" w14:textId="77777777" w:rsidR="0013095D" w:rsidRDefault="0013095D">
      <w:pPr>
        <w:spacing w:after="0" w:line="240" w:lineRule="auto"/>
        <w:rPr>
          <w:color w:val="222222"/>
          <w:highlight w:val="white"/>
        </w:rPr>
      </w:pPr>
    </w:p>
    <w:p w14:paraId="00000013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Fontys University of Applied Sciences (Netherlands)</w:t>
      </w:r>
    </w:p>
    <w:p w14:paraId="00000014" w14:textId="77777777" w:rsidR="0013095D" w:rsidRDefault="00413EA8">
      <w:pPr>
        <w:spacing w:after="0" w:line="240" w:lineRule="auto"/>
        <w:rPr>
          <w:b/>
          <w:color w:val="222222"/>
          <w:sz w:val="18"/>
          <w:szCs w:val="18"/>
          <w:highlight w:val="white"/>
        </w:rPr>
      </w:pPr>
      <w:hyperlink r:id="rId11">
        <w:r w:rsidR="00083D31">
          <w:rPr>
            <w:b/>
            <w:color w:val="0000FF"/>
            <w:sz w:val="18"/>
            <w:szCs w:val="18"/>
            <w:highlight w:val="white"/>
            <w:u w:val="single"/>
          </w:rPr>
          <w:t>https://www.fontys.nl/en/Home.htm</w:t>
        </w:r>
      </w:hyperlink>
      <w:r w:rsidR="00083D31">
        <w:rPr>
          <w:b/>
          <w:color w:val="222222"/>
          <w:sz w:val="18"/>
          <w:szCs w:val="18"/>
          <w:highlight w:val="white"/>
        </w:rPr>
        <w:t xml:space="preserve"> </w:t>
      </w:r>
    </w:p>
    <w:p w14:paraId="00000015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Bachelor: Business, Media, ICT, </w:t>
      </w:r>
    </w:p>
    <w:p w14:paraId="00000016" w14:textId="77777777" w:rsidR="0013095D" w:rsidRDefault="00083D31">
      <w:pPr>
        <w:shd w:val="clear" w:color="auto" w:fill="FFFFFF"/>
        <w:spacing w:after="0" w:line="240" w:lineRule="auto"/>
        <w:rPr>
          <w:rFonts w:ascii="Arial" w:eastAsia="Arial" w:hAnsi="Arial" w:cs="Arial"/>
          <w:color w:val="1155CC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12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https://fontys.edu/About-us/Fontys-School-of-Information-and-Communication-Technology/Exchange-programmes-8.htm</w:t>
        </w:r>
      </w:hyperlink>
    </w:p>
    <w:p w14:paraId="00000017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18" w14:textId="77777777" w:rsidR="0013095D" w:rsidRDefault="0013095D">
      <w:pPr>
        <w:shd w:val="clear" w:color="auto" w:fill="FFFFFF"/>
        <w:spacing w:after="0" w:line="240" w:lineRule="auto"/>
        <w:rPr>
          <w:rFonts w:ascii="Arial" w:eastAsia="Arial" w:hAnsi="Arial" w:cs="Arial"/>
          <w:color w:val="1155CC"/>
          <w:sz w:val="18"/>
          <w:szCs w:val="18"/>
          <w:u w:val="single"/>
        </w:rPr>
      </w:pPr>
    </w:p>
    <w:p w14:paraId="00000019" w14:textId="77777777" w:rsidR="0013095D" w:rsidRDefault="0013095D">
      <w:pPr>
        <w:shd w:val="clear" w:color="auto" w:fill="FFFFFF"/>
        <w:spacing w:after="0" w:line="240" w:lineRule="auto"/>
        <w:rPr>
          <w:rFonts w:ascii="Arial" w:eastAsia="Arial" w:hAnsi="Arial" w:cs="Arial"/>
          <w:color w:val="1155CC"/>
          <w:sz w:val="18"/>
          <w:szCs w:val="18"/>
          <w:u w:val="single"/>
        </w:rPr>
      </w:pPr>
    </w:p>
    <w:p w14:paraId="0000001A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Berlin School of Economics and Law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(Germany) </w:t>
      </w:r>
    </w:p>
    <w:p w14:paraId="0000001B" w14:textId="77777777" w:rsidR="0013095D" w:rsidRDefault="00413E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13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https://www.hwr-berlin.de/</w:t>
        </w:r>
      </w:hyperlink>
      <w:r w:rsidR="00083D31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1C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Bachelor: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Business, Law,</w:t>
      </w: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Economics, International Relations;</w:t>
      </w:r>
    </w:p>
    <w:p w14:paraId="0000001D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: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Business and Economics; (</w:t>
      </w:r>
      <w:proofErr w:type="spellStart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Schoeneberg</w:t>
      </w:r>
      <w:proofErr w:type="spell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campus) </w:t>
      </w:r>
      <w:proofErr w:type="spellStart"/>
      <w:r>
        <w:fldChar w:fldCharType="begin"/>
      </w:r>
      <w:r>
        <w:instrText xml:space="preserve"> HYPERLINK "https://gipa.ge/res/docs/%E1%83%91%E1%83%94%E1%83%A0%E1%83%9A%E1%83%98%E1%83%9C%E1%83%98%E1%83%A4%E1%83%90%E1%83%98%E1%83%9A%E1%83%981.pdf" \h </w:instrText>
      </w:r>
      <w:r>
        <w:fldChar w:fldCharType="separate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>ფაილი</w:t>
      </w:r>
      <w:proofErr w:type="spellEnd"/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1</w:t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fldChar w:fldCharType="end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</w:t>
      </w:r>
    </w:p>
    <w:p w14:paraId="0000001E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Law; (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Lichtenberg campus)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> </w:t>
      </w:r>
      <w:proofErr w:type="spellStart"/>
      <w:r w:rsidR="00413EA8">
        <w:fldChar w:fldCharType="begin"/>
      </w:r>
      <w:r w:rsidR="00413EA8">
        <w:instrText xml:space="preserve"> HYPERLINK "https://gipa.ge/res/docs/%E1%</w:instrText>
      </w:r>
      <w:r w:rsidR="00413EA8">
        <w:instrText xml:space="preserve">83%91%E1%83%94%E1%83%A0%E1%83%9A%E1%83%98%E1%83%9C%E1%83%98%E1%83%A4%E1%83%90%E1%83%98%E1%83%9A%E1%83%982.pdf" \h </w:instrText>
      </w:r>
      <w:r w:rsidR="00413EA8">
        <w:fldChar w:fldCharType="separate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>ფაილი</w:t>
      </w:r>
      <w:proofErr w:type="spellEnd"/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2</w:t>
      </w:r>
      <w:r w:rsidR="00413EA8"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fldChar w:fldCharType="end"/>
      </w:r>
    </w:p>
    <w:p w14:paraId="0000001F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20" w14:textId="77777777" w:rsidR="0013095D" w:rsidRDefault="00130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21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University of Hamburg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(Germany)</w:t>
      </w:r>
    </w:p>
    <w:p w14:paraId="00000022" w14:textId="77777777" w:rsidR="0013095D" w:rsidRDefault="00413E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14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https://www.uni-hamburg.de/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23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Master: Public Administration, Public Policy, Political Sciences;</w:t>
      </w:r>
    </w:p>
    <w:p w14:paraId="00000024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Courses:</w:t>
      </w:r>
      <w:r>
        <w:t xml:space="preserve"> </w:t>
      </w:r>
      <w:hyperlink r:id="rId15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stine.uni-hamburg.de/scripts/mgrqispi.dll?APPNAME=CampusNet&amp;PRGNAME=ACTION&amp;ARGUMENTS=-AtnBTTLdw03ZsOGX00eTtSVMeX~VCslWWohgP9kXCyWNJzqcj20tKVQvVXulD3A2THOrTIr42albUtqn7EaKsHbDIZaloI97Wm4m3XJ05dhfJUqodWTMggjfldyAt1Cv34Q2odRmBdOcHyb7bW5KPk8NXwogQq6zmJTTPEtOLiSaM6pTtNaQjeI9mEseFND3wvYtnks9bEK63XXY_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25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26" w14:textId="77777777" w:rsidR="0013095D" w:rsidRDefault="00130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27" w14:textId="77777777" w:rsidR="0013095D" w:rsidRDefault="0013095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28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color w:val="222222"/>
          <w:sz w:val="18"/>
          <w:szCs w:val="18"/>
          <w:highlight w:val="white"/>
        </w:rPr>
        <w:lastRenderedPageBreak/>
        <w:t xml:space="preserve">Leibniz Universität Hannover 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(Germany) </w:t>
      </w:r>
    </w:p>
    <w:p w14:paraId="00000029" w14:textId="77777777" w:rsidR="0013095D" w:rsidRDefault="00413EA8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hyperlink r:id="rId16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https://www.uni-hannover.de/en/</w:t>
        </w:r>
      </w:hyperlink>
      <w:r w:rsidR="00083D31"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 xml:space="preserve"> </w:t>
      </w:r>
    </w:p>
    <w:p w14:paraId="0000002A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 and Master: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Business, Economics, Public Administration, Public Policy, Environmental Management and Policy;</w:t>
      </w:r>
    </w:p>
    <w:p w14:paraId="0000002B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17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https://www.wiwi.uni-hannover.de/en/studies/im-studium/international/incomings/course-catalogues/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2C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2D" w14:textId="77777777" w:rsidR="0013095D" w:rsidRDefault="0013095D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</w:p>
    <w:p w14:paraId="0000002E" w14:textId="77777777" w:rsidR="0013095D" w:rsidRDefault="0013095D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</w:p>
    <w:p w14:paraId="0000002F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Passau (Germany)</w:t>
      </w:r>
    </w:p>
    <w:p w14:paraId="00000030" w14:textId="77777777" w:rsidR="0013095D" w:rsidRDefault="00413EA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hyperlink r:id="rId18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https://www.uni-passau.de/en/</w:t>
        </w:r>
      </w:hyperlink>
      <w:r w:rsidR="00083D31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31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 and Master</w:t>
      </w:r>
    </w:p>
    <w:p w14:paraId="00000032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23"/>
          <w:szCs w:val="23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19">
        <w:r>
          <w:rPr>
            <w:color w:val="0000FF"/>
            <w:sz w:val="18"/>
            <w:szCs w:val="18"/>
            <w:u w:val="single"/>
          </w:rPr>
          <w:t>https://www.uni-passau.de/en/course-catalogue/</w:t>
        </w:r>
      </w:hyperlink>
      <w:r>
        <w:rPr>
          <w:sz w:val="18"/>
          <w:szCs w:val="18"/>
        </w:rPr>
        <w:t xml:space="preserve"> </w:t>
      </w:r>
    </w:p>
    <w:p w14:paraId="00000033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34" w14:textId="77777777" w:rsidR="0013095D" w:rsidRDefault="0013095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35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36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Darmstadt University of Applied </w:t>
      </w:r>
      <w:proofErr w:type="gramStart"/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Sciences 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(</w:t>
      </w:r>
      <w:proofErr w:type="gram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Germany)</w:t>
      </w:r>
    </w:p>
    <w:p w14:paraId="00000037" w14:textId="77777777" w:rsidR="0013095D" w:rsidRDefault="00413EA8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hyperlink r:id="rId20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https://h-da.de/en/</w:t>
        </w:r>
      </w:hyperlink>
      <w:r w:rsidR="00083D31"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00000038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 and Master</w:t>
      </w:r>
    </w:p>
    <w:p w14:paraId="00000039" w14:textId="00C3DA43" w:rsidR="0013095D" w:rsidRDefault="00083D31">
      <w:pPr>
        <w:spacing w:after="0" w:line="240" w:lineRule="auto"/>
        <w:rPr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21" w:history="1">
        <w:r w:rsidR="00BD6E31" w:rsidRPr="00B76884">
          <w:rPr>
            <w:rStyle w:val="Hyperlink"/>
          </w:rPr>
          <w:t>https://international.h-da.de/en/your-stay-at-h-da/international-exchange-students/organizing-your-stay/information-a-z/classes</w:t>
        </w:r>
      </w:hyperlink>
      <w:r w:rsidR="00BD6E31">
        <w:t xml:space="preserve"> </w:t>
      </w:r>
    </w:p>
    <w:p w14:paraId="0000003A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3B" w14:textId="77777777" w:rsidR="0013095D" w:rsidRDefault="0013095D">
      <w:pPr>
        <w:spacing w:after="0" w:line="240" w:lineRule="auto"/>
        <w:rPr>
          <w:sz w:val="18"/>
          <w:szCs w:val="18"/>
        </w:rPr>
      </w:pPr>
    </w:p>
    <w:p w14:paraId="0000003C" w14:textId="77777777" w:rsidR="0013095D" w:rsidRDefault="0013095D">
      <w:pPr>
        <w:spacing w:after="0" w:line="240" w:lineRule="auto"/>
        <w:rPr>
          <w:sz w:val="18"/>
          <w:szCs w:val="18"/>
        </w:rPr>
      </w:pPr>
    </w:p>
    <w:p w14:paraId="0000003D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NBS Northern Business School (Germany)</w:t>
      </w:r>
    </w:p>
    <w:p w14:paraId="0000003E" w14:textId="77777777" w:rsidR="0013095D" w:rsidRDefault="00413EA8">
      <w:pPr>
        <w:spacing w:after="0" w:line="240" w:lineRule="auto"/>
        <w:rPr>
          <w:b/>
          <w:sz w:val="18"/>
          <w:szCs w:val="18"/>
        </w:rPr>
      </w:pPr>
      <w:hyperlink r:id="rId22">
        <w:r w:rsidR="00083D31">
          <w:rPr>
            <w:b/>
            <w:color w:val="0000FF"/>
            <w:sz w:val="18"/>
            <w:szCs w:val="18"/>
            <w:u w:val="single"/>
          </w:rPr>
          <w:t>https://www.nbs.de/en</w:t>
        </w:r>
      </w:hyperlink>
      <w:r w:rsidR="00083D31">
        <w:rPr>
          <w:b/>
          <w:sz w:val="18"/>
          <w:szCs w:val="18"/>
        </w:rPr>
        <w:t xml:space="preserve"> </w:t>
      </w:r>
    </w:p>
    <w:p w14:paraId="0000003F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 and Master: Business, Economics;</w:t>
      </w:r>
    </w:p>
    <w:p w14:paraId="00000040" w14:textId="77777777" w:rsidR="0013095D" w:rsidRDefault="00083D31">
      <w:pPr>
        <w:shd w:val="clear" w:color="auto" w:fill="FFFFFF"/>
        <w:spacing w:after="0" w:line="240" w:lineRule="auto"/>
        <w:rPr>
          <w:rFonts w:ascii="Twentieth Century" w:eastAsia="Twentieth Century" w:hAnsi="Twentieth Century" w:cs="Twentieth Century"/>
          <w:color w:val="1155CC"/>
          <w:sz w:val="24"/>
          <w:szCs w:val="24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23">
        <w:r>
          <w:rPr>
            <w:rFonts w:ascii="Twentieth Century" w:eastAsia="Twentieth Century" w:hAnsi="Twentieth Century" w:cs="Twentieth Century"/>
            <w:color w:val="0000FF"/>
            <w:sz w:val="18"/>
            <w:szCs w:val="18"/>
            <w:u w:val="single"/>
          </w:rPr>
          <w:t>https://www.nbs.de/en/studying-at-nbs/courses-in-english/</w:t>
        </w:r>
      </w:hyperlink>
    </w:p>
    <w:p w14:paraId="00000041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42" w14:textId="77777777" w:rsidR="0013095D" w:rsidRDefault="0013095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43" w14:textId="77777777" w:rsidR="0013095D" w:rsidRDefault="00083D31">
      <w:pPr>
        <w:spacing w:after="0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sz w:val="18"/>
          <w:szCs w:val="18"/>
        </w:rPr>
        <w:t>BSP Business &amp; Law School (Germany)</w:t>
      </w:r>
    </w:p>
    <w:p w14:paraId="00000044" w14:textId="77777777" w:rsidR="0013095D" w:rsidRDefault="00413EA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24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https://www.businessschool-berlin.de/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45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 and Master: Business, Economics</w:t>
      </w:r>
    </w:p>
    <w:p w14:paraId="00000046" w14:textId="77777777" w:rsidR="0013095D" w:rsidRDefault="00083D31">
      <w:pPr>
        <w:shd w:val="clear" w:color="auto" w:fill="FFFFFF"/>
        <w:spacing w:after="0" w:line="240" w:lineRule="auto"/>
        <w:rPr>
          <w:rFonts w:ascii="Twentieth Century" w:eastAsia="Twentieth Century" w:hAnsi="Twentieth Century" w:cs="Twentieth Century"/>
          <w:color w:val="1155CC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25">
        <w:r>
          <w:rPr>
            <w:rFonts w:ascii="Arial" w:eastAsia="Arial" w:hAnsi="Arial" w:cs="Arial"/>
            <w:color w:val="002060"/>
            <w:sz w:val="18"/>
            <w:szCs w:val="18"/>
            <w:u w:val="single"/>
          </w:rPr>
          <w:t>https://www.businessschool-berlin.de/en/home/</w:t>
        </w:r>
      </w:hyperlink>
    </w:p>
    <w:p w14:paraId="00000047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48" w14:textId="77777777" w:rsidR="0013095D" w:rsidRDefault="0013095D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</w:p>
    <w:p w14:paraId="00000049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>Leipzig University of Applied Sciences</w:t>
      </w:r>
      <w:r>
        <w:rPr>
          <w:rFonts w:ascii="Merriweather" w:eastAsia="Merriweather" w:hAnsi="Merriweather" w:cs="Merriweather"/>
          <w:b/>
          <w:sz w:val="18"/>
          <w:szCs w:val="18"/>
        </w:rPr>
        <w:t xml:space="preserve"> (Germany)</w:t>
      </w:r>
    </w:p>
    <w:p w14:paraId="0000004A" w14:textId="77777777" w:rsidR="0013095D" w:rsidRDefault="00413EA8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hyperlink r:id="rId26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https://www.htwk-leipzig.de/en/htwk-leipzig</w:t>
        </w:r>
      </w:hyperlink>
    </w:p>
    <w:p w14:paraId="0000004B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 and Master: Business, Economics;</w:t>
      </w:r>
    </w:p>
    <w:p w14:paraId="0000004C" w14:textId="77777777" w:rsidR="0013095D" w:rsidRDefault="00083D31">
      <w:pPr>
        <w:shd w:val="clear" w:color="auto" w:fill="FFFFFF"/>
        <w:spacing w:after="0" w:line="240" w:lineRule="auto"/>
        <w:rPr>
          <w:rFonts w:ascii="Twentieth Century" w:eastAsia="Twentieth Century" w:hAnsi="Twentieth Century" w:cs="Twentieth Century"/>
          <w:color w:val="1155CC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 </w:t>
      </w:r>
      <w:hyperlink r:id="rId27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https://fww.htwk-leipzig.de/fileadmin/portal/f_wiwi/ENGL/ModulesEnglishFWW.pdf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4D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4E" w14:textId="77777777" w:rsidR="0013095D" w:rsidRDefault="0013095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4F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4D5156"/>
          <w:sz w:val="18"/>
          <w:szCs w:val="18"/>
          <w:highlight w:val="white"/>
        </w:rPr>
        <w:t>Mainz University of Applied Sciences</w:t>
      </w:r>
      <w:r>
        <w:rPr>
          <w:rFonts w:ascii="Merriweather" w:eastAsia="Merriweather" w:hAnsi="Merriweather" w:cs="Merriweather"/>
          <w:b/>
          <w:sz w:val="18"/>
          <w:szCs w:val="18"/>
        </w:rPr>
        <w:t xml:space="preserve"> (Germany)</w:t>
      </w:r>
    </w:p>
    <w:p w14:paraId="00000050" w14:textId="77777777" w:rsidR="0013095D" w:rsidRDefault="00413EA8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28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https://www.hs-mainz.de/en/</w:t>
        </w:r>
      </w:hyperlink>
      <w:r w:rsidR="00083D31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51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Bachelor: </w:t>
      </w:r>
      <w:r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>Audio-Visual Arts</w:t>
      </w:r>
    </w:p>
    <w:p w14:paraId="00000052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29">
        <w:r>
          <w:rPr>
            <w:rFonts w:ascii="Merriweather" w:eastAsia="Merriweather" w:hAnsi="Merriweather" w:cs="Merriweather"/>
            <w:color w:val="1155CC"/>
            <w:sz w:val="18"/>
            <w:szCs w:val="18"/>
            <w:highlight w:val="white"/>
            <w:u w:val="single"/>
          </w:rPr>
          <w:t>https://www.hs-mainz.de/studium/services/gestaltung/incoming/</w:t>
        </w:r>
      </w:hyperlink>
    </w:p>
    <w:p w14:paraId="00000053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54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00000055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EDHEC Business School (France)</w:t>
      </w:r>
    </w:p>
    <w:p w14:paraId="00000056" w14:textId="77777777" w:rsidR="0013095D" w:rsidRDefault="00413EA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30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https://www.edhec.edu/en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57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Bachelor: </w:t>
      </w:r>
      <w:r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>Business;</w:t>
      </w:r>
    </w:p>
    <w:p w14:paraId="00000058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31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https://www.edhec.edu/sites/myedhec/files/doc_international/Factsheet_EDHEC%20BBA%202023-2024.pdf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59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5A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0000005B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5C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proofErr w:type="spellStart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Institut</w:t>
      </w:r>
      <w:proofErr w:type="spell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Mines-</w:t>
      </w:r>
      <w:proofErr w:type="spellStart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Télécom</w:t>
      </w:r>
      <w:proofErr w:type="spell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Business School (France)</w:t>
      </w:r>
    </w:p>
    <w:p w14:paraId="0000005D" w14:textId="77777777" w:rsidR="0013095D" w:rsidRDefault="00413EA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32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https://www.imt-bs.eu/en/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5E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Master: </w:t>
      </w:r>
      <w:r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>Business; Economics;</w:t>
      </w:r>
    </w:p>
    <w:p w14:paraId="0000005F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33">
        <w:r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English Taught Courses</w:t>
        </w:r>
      </w:hyperlink>
    </w:p>
    <w:p w14:paraId="00000060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61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62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Lille Catholic University (France)</w:t>
      </w:r>
    </w:p>
    <w:p w14:paraId="00000063" w14:textId="77777777" w:rsidR="0013095D" w:rsidRDefault="00413EA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34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https://www.univ-catholille.fr/</w:t>
        </w:r>
      </w:hyperlink>
      <w:r w:rsidR="00083D31"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 xml:space="preserve"> </w:t>
      </w:r>
    </w:p>
    <w:p w14:paraId="00000064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Master: </w:t>
      </w:r>
      <w:r>
        <w:rPr>
          <w:rFonts w:ascii="Merriweather" w:eastAsia="Merriweather" w:hAnsi="Merriweather" w:cs="Merriweather"/>
          <w:sz w:val="18"/>
          <w:szCs w:val="18"/>
          <w:highlight w:val="white"/>
        </w:rPr>
        <w:t>Digital Media and Communication; Political Sciences, International Relations; Law; Economics;</w:t>
      </w:r>
    </w:p>
    <w:p w14:paraId="00000065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35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https://www.univ-catholille.fr/sites/default/files/Downloadable%20Documents/Catalogue%20de%20cours%20en%20anglais_digital.pdf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66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67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68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69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Clermont Auvergne (France)</w:t>
      </w:r>
    </w:p>
    <w:p w14:paraId="0000006A" w14:textId="77777777" w:rsidR="0013095D" w:rsidRDefault="00413EA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36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https://www.uca.fr/en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6B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Master: Business, Economics;</w:t>
      </w:r>
    </w:p>
    <w:p w14:paraId="0000006C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37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https://www.uca.fr/medias/fichier/fall-spring-semester-2023-2024_1685608837839-pdf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6D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6E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6F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Amiens School of Business (France)</w:t>
      </w:r>
    </w:p>
    <w:p w14:paraId="00000070" w14:textId="77777777" w:rsidR="0013095D" w:rsidRDefault="00413EA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38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https://www.esc-amiens.com/en/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71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Business;</w:t>
      </w:r>
    </w:p>
    <w:p w14:paraId="00000072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39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http://www.esc-amiens.com/international/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73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74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75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Mondragon </w:t>
      </w:r>
      <w:proofErr w:type="gramStart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 (</w:t>
      </w:r>
      <w:proofErr w:type="gram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Spain)</w:t>
      </w:r>
    </w:p>
    <w:p w14:paraId="00000076" w14:textId="77777777" w:rsidR="0013095D" w:rsidRDefault="00413EA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0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https://www.mondragon.edu/en/home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77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Business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78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41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https://gipa.ge/res/docs/MondragonUniversityAttachment.pdf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79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7A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7B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Sapienza University of Rome (Italy)</w:t>
      </w:r>
    </w:p>
    <w:p w14:paraId="0000007C" w14:textId="77777777" w:rsidR="0013095D" w:rsidRDefault="00413EA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2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https://www.uniroma1.it/en/pagina-strutturale/home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7D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Master;</w:t>
      </w:r>
    </w:p>
    <w:p w14:paraId="0000007E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43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https://corsidilaurea.uniroma1.it/en</w:t>
        </w:r>
      </w:hyperlink>
      <w:proofErr w:type="gramStart"/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  (</w:t>
      </w:r>
      <w:proofErr w:type="gramEnd"/>
      <w:r>
        <w:rPr>
          <w:rFonts w:ascii="Merriweather" w:eastAsia="Merriweather" w:hAnsi="Merriweather" w:cs="Merriweather"/>
          <w:color w:val="353535"/>
          <w:sz w:val="18"/>
          <w:szCs w:val="18"/>
        </w:rPr>
        <w:t>Courses in English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 have an English flag)</w:t>
      </w:r>
    </w:p>
    <w:p w14:paraId="0000007F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80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81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Florence (Italy)</w:t>
      </w:r>
    </w:p>
    <w:p w14:paraId="00000082" w14:textId="77777777" w:rsidR="0013095D" w:rsidRDefault="00413EA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4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https://www.unifi.it/changelang-eng.html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83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Master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84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45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https://www.unifi.it/vp-10297-programmes-held-in-english.html</w:t>
        </w:r>
      </w:hyperlink>
      <w:r>
        <w:rPr>
          <w:rFonts w:ascii="Merriweather" w:eastAsia="Merriweather" w:hAnsi="Merriweather" w:cs="Merriweather"/>
          <w:color w:val="222222"/>
          <w:sz w:val="18"/>
          <w:szCs w:val="18"/>
        </w:rPr>
        <w:t xml:space="preserve"> </w:t>
      </w:r>
    </w:p>
    <w:p w14:paraId="00000085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86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87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Cagliari (Italy)</w:t>
      </w:r>
    </w:p>
    <w:p w14:paraId="00000088" w14:textId="77777777" w:rsidR="0013095D" w:rsidRDefault="00413EA8">
      <w:pPr>
        <w:spacing w:after="0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46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https://www.unica.it/it</w:t>
        </w:r>
      </w:hyperlink>
      <w:r w:rsidR="00083D31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89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Master: International Relations; International Law, Public Administration; Public Policy;</w:t>
      </w:r>
    </w:p>
    <w:p w14:paraId="0000008A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47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https://gipa.ge/res/docs/Courses_taught_in_English_AY_22231.pdf</w:t>
        </w:r>
      </w:hyperlink>
      <w:r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0000008B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8C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</w:p>
    <w:p w14:paraId="0000008D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Prague University of Economics and Business (Czech Republic)</w:t>
      </w:r>
    </w:p>
    <w:p w14:paraId="0000008E" w14:textId="77777777" w:rsidR="0013095D" w:rsidRDefault="00413EA8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8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https://www.vse.cz/english/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8F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Master;</w:t>
      </w:r>
    </w:p>
    <w:p w14:paraId="00000090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49" w:anchor="List%20of%20courses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https://exchange.vse.cz/students/accepted-students/course-registration/#List%20of%20courses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91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92" w14:textId="77777777" w:rsidR="0013095D" w:rsidRDefault="0013095D">
      <w:pPr>
        <w:rPr>
          <w:rFonts w:ascii="Merriweather" w:eastAsia="Merriweather" w:hAnsi="Merriweather" w:cs="Merriweather"/>
          <w:b/>
          <w:highlight w:val="white"/>
        </w:rPr>
      </w:pPr>
    </w:p>
    <w:p w14:paraId="00000093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Ostrava</w:t>
      </w:r>
      <w:r>
        <w:rPr>
          <w:rFonts w:ascii="Merriweather" w:eastAsia="Merriweather" w:hAnsi="Merriweather" w:cs="Merriweather"/>
          <w:b/>
          <w:sz w:val="18"/>
          <w:szCs w:val="18"/>
        </w:rPr>
        <w:t xml:space="preserve"> (Czech Republic)</w:t>
      </w:r>
    </w:p>
    <w:p w14:paraId="00000094" w14:textId="77777777" w:rsidR="0013095D" w:rsidRDefault="00413EA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50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https://www.osu.eu/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95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Master: Political Sciences, International </w:t>
      </w:r>
      <w:proofErr w:type="gramStart"/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Relations,  Social</w:t>
      </w:r>
      <w:proofErr w:type="gramEnd"/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 Sciences;</w:t>
      </w:r>
    </w:p>
    <w:p w14:paraId="00000096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51">
        <w:r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https://prf.osu.eu/short-term-courses/?filtr=a&amp;title=&amp;isced=3&amp;sem0=a&amp;sem1=a</w:t>
        </w:r>
      </w:hyperlink>
    </w:p>
    <w:p w14:paraId="00000097" w14:textId="77777777" w:rsidR="0013095D" w:rsidRDefault="00413EA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hyperlink r:id="rId52">
        <w:r w:rsidR="00083D31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https://www.osu.eu/22821/courses/</w:t>
        </w:r>
      </w:hyperlink>
    </w:p>
    <w:p w14:paraId="00000098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99" w14:textId="77777777" w:rsidR="0013095D" w:rsidRDefault="0013095D">
      <w:pPr>
        <w:rPr>
          <w:rFonts w:ascii="Merriweather" w:eastAsia="Merriweather" w:hAnsi="Merriweather" w:cs="Merriweather"/>
          <w:b/>
          <w:highlight w:val="white"/>
        </w:rPr>
      </w:pPr>
    </w:p>
    <w:p w14:paraId="0000009A" w14:textId="6B29C1AB" w:rsidR="0013095D" w:rsidRDefault="00413EA8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0"/>
          <w:id w:val="412752869"/>
        </w:sdtPr>
        <w:sdtEndPr/>
        <w:sdtContent>
          <w:r w:rsidR="00083D31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Warsaw School of Economics (Poland)</w:t>
          </w:r>
        </w:sdtContent>
      </w:sdt>
    </w:p>
    <w:p w14:paraId="0000009B" w14:textId="77777777" w:rsidR="0013095D" w:rsidRDefault="00413EA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53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https://www.sgh.waw.pl/en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9C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Master: Business, Economics;</w:t>
      </w:r>
    </w:p>
    <w:p w14:paraId="0000009D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54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https://www.sgh.waw.pl/en/student/international-programs-incoming-students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9E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9F" w14:textId="77777777" w:rsidR="0013095D" w:rsidRDefault="0013095D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</w:p>
    <w:p w14:paraId="000000A0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Budapest Metropolitan </w:t>
      </w:r>
      <w:proofErr w:type="gramStart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 (</w:t>
      </w:r>
      <w:proofErr w:type="gramEnd"/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Hungary)</w:t>
      </w:r>
    </w:p>
    <w:p w14:paraId="000000A1" w14:textId="77777777" w:rsidR="0013095D" w:rsidRDefault="00413EA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55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https://www.metropolitan.hu/</w:t>
        </w:r>
      </w:hyperlink>
      <w:r w:rsidR="00083D31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A2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Master: Business, Audio-Visual and Media Arts; </w:t>
      </w:r>
      <w:r>
        <w:rPr>
          <w:rFonts w:ascii="Merriweather" w:eastAsia="Merriweather" w:hAnsi="Merriweather" w:cs="Merriweather"/>
          <w:sz w:val="18"/>
          <w:szCs w:val="18"/>
          <w:highlight w:val="white"/>
        </w:rPr>
        <w:t>Digital Media and Communication;</w:t>
      </w:r>
    </w:p>
    <w:p w14:paraId="000000A3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bookmarkStart w:id="1" w:name="_heading=h.gjdgxs" w:colFirst="0" w:colLast="0"/>
      <w:bookmarkEnd w:id="1"/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56">
        <w:r>
          <w:rPr>
            <w:rFonts w:ascii="Merriweather" w:eastAsia="Merriweather" w:hAnsi="Merriweather" w:cs="Merriweather"/>
            <w:b/>
            <w:color w:val="1155CC"/>
            <w:sz w:val="18"/>
            <w:szCs w:val="18"/>
            <w:u w:val="single"/>
          </w:rPr>
          <w:t>File #1</w:t>
        </w:r>
      </w:hyperlink>
      <w:r>
        <w:rPr>
          <w:rFonts w:ascii="Merriweather" w:eastAsia="Merriweather" w:hAnsi="Merriweather" w:cs="Merriweather"/>
          <w:b/>
          <w:sz w:val="18"/>
          <w:szCs w:val="18"/>
        </w:rPr>
        <w:t xml:space="preserve"> ; </w:t>
      </w:r>
      <w:hyperlink r:id="rId57">
        <w:r>
          <w:rPr>
            <w:rFonts w:ascii="Merriweather" w:eastAsia="Merriweather" w:hAnsi="Merriweather" w:cs="Merriweather"/>
            <w:b/>
            <w:color w:val="1155CC"/>
            <w:sz w:val="18"/>
            <w:szCs w:val="18"/>
            <w:u w:val="single"/>
          </w:rPr>
          <w:t>File #2</w:t>
        </w:r>
      </w:hyperlink>
      <w:r>
        <w:rPr>
          <w:rFonts w:ascii="Merriweather" w:eastAsia="Merriweather" w:hAnsi="Merriweather" w:cs="Merriweather"/>
          <w:b/>
          <w:sz w:val="18"/>
          <w:szCs w:val="18"/>
        </w:rPr>
        <w:t xml:space="preserve"> ; </w:t>
      </w:r>
      <w:hyperlink r:id="rId58">
        <w:r>
          <w:rPr>
            <w:rFonts w:ascii="Merriweather" w:eastAsia="Merriweather" w:hAnsi="Merriweather" w:cs="Merriweather"/>
            <w:b/>
            <w:color w:val="1155CC"/>
            <w:sz w:val="18"/>
            <w:szCs w:val="18"/>
            <w:u w:val="single"/>
          </w:rPr>
          <w:t>File #3</w:t>
        </w:r>
      </w:hyperlink>
      <w:r>
        <w:rPr>
          <w:rFonts w:ascii="Merriweather" w:eastAsia="Merriweather" w:hAnsi="Merriweather" w:cs="Merriweather"/>
          <w:b/>
          <w:sz w:val="18"/>
          <w:szCs w:val="18"/>
        </w:rPr>
        <w:t xml:space="preserve"> ; </w:t>
      </w:r>
      <w:hyperlink r:id="rId59">
        <w:r>
          <w:rPr>
            <w:rFonts w:ascii="Merriweather" w:eastAsia="Merriweather" w:hAnsi="Merriweather" w:cs="Merriweather"/>
            <w:b/>
            <w:color w:val="1155CC"/>
            <w:sz w:val="18"/>
            <w:szCs w:val="18"/>
            <w:u w:val="single"/>
          </w:rPr>
          <w:t>File #4</w:t>
        </w:r>
      </w:hyperlink>
      <w:r>
        <w:rPr>
          <w:rFonts w:ascii="Merriweather" w:eastAsia="Merriweather" w:hAnsi="Merriweather" w:cs="Merriweather"/>
          <w:b/>
          <w:sz w:val="18"/>
          <w:szCs w:val="18"/>
        </w:rPr>
        <w:t>.</w:t>
      </w:r>
    </w:p>
    <w:p w14:paraId="000000A4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A5" w14:textId="77777777" w:rsidR="0013095D" w:rsidRDefault="0013095D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</w:p>
    <w:p w14:paraId="000000A6" w14:textId="77777777" w:rsidR="0013095D" w:rsidRDefault="00083D31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University of Rijeka</w:t>
      </w:r>
      <w:r>
        <w:rPr>
          <w:rFonts w:ascii="Merriweather" w:eastAsia="Merriweather" w:hAnsi="Merriweather" w:cs="Merriweather"/>
          <w:b/>
          <w:sz w:val="18"/>
          <w:szCs w:val="18"/>
        </w:rPr>
        <w:t xml:space="preserve"> (Croatia)</w:t>
      </w:r>
    </w:p>
    <w:p w14:paraId="000000A7" w14:textId="77777777" w:rsidR="0013095D" w:rsidRDefault="00413EA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60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https://uniri.hr/en/home/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A8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>Level/Study Area: Bachelor, Master; Business, Economics;</w:t>
      </w:r>
    </w:p>
    <w:p w14:paraId="000000A9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English Taught Courses: </w:t>
      </w:r>
      <w:hyperlink r:id="rId61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https://www.efri.uniri.hr/hr/smjer__international_business_na_engleskom_jeziku/2171/353</w:t>
        </w:r>
      </w:hyperlink>
      <w:r>
        <w:rPr>
          <w:rFonts w:ascii="Merriweather" w:eastAsia="Merriweather" w:hAnsi="Merriweather" w:cs="Merriweather"/>
          <w:color w:val="000000"/>
          <w:sz w:val="18"/>
          <w:szCs w:val="18"/>
        </w:rPr>
        <w:t> (bachelor)</w:t>
      </w:r>
    </w:p>
    <w:p w14:paraId="000000AA" w14:textId="77777777" w:rsidR="0013095D" w:rsidRDefault="00413EA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hyperlink r:id="rId62">
        <w:r w:rsidR="00083D31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https://www.efri.uniri.hr/hr/smjer__international_business_na_engleskom_jeziku/2174/359</w:t>
        </w:r>
      </w:hyperlink>
      <w:r w:rsidR="00083D31">
        <w:rPr>
          <w:rFonts w:ascii="Merriweather" w:eastAsia="Merriweather" w:hAnsi="Merriweather" w:cs="Merriweather"/>
          <w:color w:val="000000"/>
          <w:sz w:val="18"/>
          <w:szCs w:val="18"/>
        </w:rPr>
        <w:t> (master)</w:t>
      </w:r>
    </w:p>
    <w:p w14:paraId="000000AB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AC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AD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Vidzeme University of Applied Sciences 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>(Latvia)</w:t>
      </w:r>
    </w:p>
    <w:p w14:paraId="000000AE" w14:textId="77777777" w:rsidR="0013095D" w:rsidRDefault="00413EA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63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highlight w:val="white"/>
            <w:u w:val="single"/>
          </w:rPr>
          <w:t>https://va.lv/en/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</w:t>
      </w:r>
    </w:p>
    <w:p w14:paraId="000000AF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Master; </w:t>
      </w:r>
    </w:p>
    <w:p w14:paraId="000000B0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64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https://gipa.ge/res/docs/VidzemeUniversityAttachment.pdf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B1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B2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B3" w14:textId="77777777" w:rsidR="0013095D" w:rsidRDefault="00083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proofErr w:type="spellStart"/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>Vytautas</w:t>
      </w:r>
      <w:proofErr w:type="spellEnd"/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Magnus University</w:t>
      </w:r>
      <w:r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(Lithuania)</w:t>
      </w:r>
    </w:p>
    <w:p w14:paraId="000000B4" w14:textId="77777777" w:rsidR="0013095D" w:rsidRDefault="00413EA8">
      <w:pPr>
        <w:spacing w:after="0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65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https://www.vdu.lt/en/</w:t>
        </w:r>
      </w:hyperlink>
      <w:r w:rsidR="00083D31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B5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Master; </w:t>
      </w:r>
    </w:p>
    <w:p w14:paraId="000000B6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66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https://www.vdu.lt/en/international-cooperation/for-students/courses/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B7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B8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B9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sz w:val="18"/>
          <w:szCs w:val="18"/>
        </w:rPr>
        <w:t xml:space="preserve">M. </w:t>
      </w:r>
      <w:proofErr w:type="spellStart"/>
      <w:r>
        <w:rPr>
          <w:rFonts w:ascii="Merriweather" w:eastAsia="Merriweather" w:hAnsi="Merriweather" w:cs="Merriweather"/>
          <w:b/>
          <w:sz w:val="18"/>
          <w:szCs w:val="18"/>
        </w:rPr>
        <w:t>Narikbayev</w:t>
      </w:r>
      <w:proofErr w:type="spellEnd"/>
      <w:r>
        <w:rPr>
          <w:rFonts w:ascii="Merriweather" w:eastAsia="Merriweather" w:hAnsi="Merriweather" w:cs="Merriweather"/>
          <w:b/>
          <w:sz w:val="18"/>
          <w:szCs w:val="18"/>
        </w:rPr>
        <w:t xml:space="preserve"> KAZGUU University (Kazakhstan)</w:t>
      </w:r>
    </w:p>
    <w:p w14:paraId="000000BA" w14:textId="77777777" w:rsidR="0013095D" w:rsidRDefault="00413EA8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hyperlink r:id="rId67">
        <w:r w:rsidR="00083D31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https://kazguu.kz/en/</w:t>
        </w:r>
      </w:hyperlink>
    </w:p>
    <w:p w14:paraId="000000BB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Master; </w:t>
      </w:r>
    </w:p>
    <w:p w14:paraId="000000BC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68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https://kazguu.kz/en/katalog/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BD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BE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BF" w14:textId="77777777" w:rsidR="0013095D" w:rsidRDefault="00083D31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r>
        <w:rPr>
          <w:rFonts w:ascii="Merriweather" w:eastAsia="Merriweather" w:hAnsi="Merriweather" w:cs="Merriweather"/>
          <w:b/>
          <w:sz w:val="18"/>
          <w:szCs w:val="18"/>
          <w:highlight w:val="white"/>
        </w:rPr>
        <w:t>ADA University (Azerbaijan)</w:t>
      </w:r>
    </w:p>
    <w:p w14:paraId="000000C0" w14:textId="77777777" w:rsidR="0013095D" w:rsidRDefault="00413EA8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69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highlight w:val="white"/>
            <w:u w:val="single"/>
          </w:rPr>
          <w:t>https://www.ada.edu.az/</w:t>
        </w:r>
      </w:hyperlink>
      <w:r w:rsidR="00083D31"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</w:t>
      </w:r>
    </w:p>
    <w:p w14:paraId="000000C1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Master; </w:t>
      </w:r>
    </w:p>
    <w:p w14:paraId="000000C2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hyperlink r:id="rId70">
        <w:r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: English Taught Courses</w:t>
        </w:r>
      </w:hyperlink>
    </w:p>
    <w:p w14:paraId="000000C3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C4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C5" w14:textId="77777777" w:rsidR="0013095D" w:rsidRDefault="0013095D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C6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proofErr w:type="spellStart"/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lastRenderedPageBreak/>
        <w:t>Khazar</w:t>
      </w:r>
      <w:proofErr w:type="spellEnd"/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University (Azerbaijan)</w:t>
      </w:r>
    </w:p>
    <w:p w14:paraId="000000C7" w14:textId="77777777" w:rsidR="0013095D" w:rsidRDefault="00413EA8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hyperlink r:id="rId71">
        <w:r w:rsidR="00083D31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https://www.khazar.org/</w:t>
        </w:r>
      </w:hyperlink>
      <w:r w:rsidR="00083D31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C8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  <w:t xml:space="preserve">Level/Study Area: Bachelor, Master; </w:t>
      </w:r>
    </w:p>
    <w:p w14:paraId="000000C9" w14:textId="77777777" w:rsidR="0013095D" w:rsidRDefault="00083D31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English Taught Courses</w:t>
      </w:r>
      <w:r>
        <w:t xml:space="preserve">: </w:t>
      </w:r>
      <w:hyperlink r:id="rId72">
        <w:r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https://international.khazar.org/wp-content/uploads/2021/12/Khazar-University-International-Admission-2022-2023_page-0001.jpg</w:t>
        </w:r>
      </w:hyperlink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CA" w14:textId="77777777" w:rsidR="0013095D" w:rsidRDefault="00083D31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r>
        <w:rPr>
          <w:rFonts w:ascii="Merriweather" w:eastAsia="Merriweather" w:hAnsi="Merriweather" w:cs="Merriweather"/>
          <w:color w:val="353535"/>
          <w:sz w:val="18"/>
          <w:szCs w:val="18"/>
        </w:rPr>
        <w:t>Number of Places</w:t>
      </w:r>
      <w:r>
        <w:rPr>
          <w:color w:val="353535"/>
          <w:sz w:val="18"/>
          <w:szCs w:val="18"/>
        </w:rPr>
        <w:t>: 2</w:t>
      </w:r>
    </w:p>
    <w:p w14:paraId="000000CB" w14:textId="5A808D7E" w:rsidR="0013095D" w:rsidRDefault="0013095D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1DC66235" w14:textId="41C1F6CF" w:rsidR="008D087F" w:rsidRPr="008D087F" w:rsidRDefault="008D087F" w:rsidP="008D087F">
      <w:pPr>
        <w:spacing w:after="0"/>
        <w:rPr>
          <w:rFonts w:asciiTheme="minorHAnsi" w:eastAsia="Merriweather" w:hAnsiTheme="minorHAnsi" w:cstheme="minorHAnsi"/>
          <w:b/>
          <w:sz w:val="18"/>
          <w:szCs w:val="18"/>
        </w:rPr>
      </w:pPr>
      <w:r w:rsidRPr="008D087F">
        <w:rPr>
          <w:rFonts w:asciiTheme="minorHAnsi" w:eastAsia="Merriweather" w:hAnsiTheme="minorHAnsi" w:cstheme="minorHAnsi"/>
          <w:b/>
          <w:sz w:val="18"/>
          <w:szCs w:val="18"/>
        </w:rPr>
        <w:t>East China Normal University (China)</w:t>
      </w:r>
    </w:p>
    <w:p w14:paraId="5EB23DD4" w14:textId="77777777" w:rsidR="008D087F" w:rsidRPr="008D087F" w:rsidRDefault="00413EA8" w:rsidP="008D087F">
      <w:pPr>
        <w:spacing w:after="0"/>
        <w:rPr>
          <w:rFonts w:asciiTheme="minorHAnsi" w:eastAsia="Merriweather" w:hAnsiTheme="minorHAnsi" w:cstheme="minorHAnsi"/>
          <w:b/>
          <w:sz w:val="18"/>
          <w:szCs w:val="18"/>
        </w:rPr>
      </w:pPr>
      <w:hyperlink r:id="rId73" w:history="1">
        <w:r w:rsidR="008D087F" w:rsidRPr="008D087F">
          <w:rPr>
            <w:rStyle w:val="Hyperlink"/>
            <w:rFonts w:asciiTheme="minorHAnsi" w:eastAsia="Merriweather" w:hAnsiTheme="minorHAnsi" w:cstheme="minorHAnsi"/>
            <w:b/>
            <w:sz w:val="18"/>
            <w:szCs w:val="18"/>
          </w:rPr>
          <w:t>https://english.ecnu.edu.cn/</w:t>
        </w:r>
      </w:hyperlink>
    </w:p>
    <w:p w14:paraId="76FADF28" w14:textId="5A92DF7E" w:rsidR="008D087F" w:rsidRPr="008D087F" w:rsidRDefault="00413EA8" w:rsidP="008D087F">
      <w:pPr>
        <w:spacing w:after="0"/>
        <w:rPr>
          <w:rFonts w:asciiTheme="minorHAnsi" w:eastAsia="Merriweather" w:hAnsiTheme="minorHAnsi" w:cstheme="minorHAnsi"/>
          <w:b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tag w:val="goog_rdk_171"/>
          <w:id w:val="-1141421532"/>
        </w:sdtPr>
        <w:sdtEndPr/>
        <w:sdtContent>
          <w:r w:rsidR="008D087F" w:rsidRPr="008D087F">
            <w:rPr>
              <w:rFonts w:asciiTheme="minorHAnsi" w:eastAsia="Arial Unicode MS" w:hAnsiTheme="minorHAnsi" w:cstheme="minorHAnsi"/>
              <w:color w:val="353535"/>
              <w:sz w:val="18"/>
              <w:szCs w:val="18"/>
              <w:highlight w:val="white"/>
            </w:rPr>
            <w:t xml:space="preserve">Level/Study Area: Bachelor, Master; </w:t>
          </w:r>
        </w:sdtContent>
      </w:sdt>
    </w:p>
    <w:p w14:paraId="114FE603" w14:textId="488CA988" w:rsidR="008D087F" w:rsidRPr="008D087F" w:rsidRDefault="00413EA8" w:rsidP="008D087F">
      <w:pPr>
        <w:spacing w:after="0"/>
        <w:rPr>
          <w:rFonts w:asciiTheme="minorHAnsi" w:eastAsia="Merriweather" w:hAnsiTheme="minorHAnsi" w:cstheme="minorHAnsi"/>
          <w:b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tag w:val="goog_rdk_167"/>
          <w:id w:val="-1125536319"/>
        </w:sdtPr>
        <w:sdtEndPr/>
        <w:sdtContent>
          <w:r w:rsidR="008D087F" w:rsidRPr="008D087F">
            <w:rPr>
              <w:rFonts w:asciiTheme="minorHAnsi" w:eastAsia="Arial Unicode MS" w:hAnsiTheme="minorHAnsi" w:cstheme="minorHAnsi"/>
              <w:color w:val="353535"/>
              <w:sz w:val="18"/>
              <w:szCs w:val="18"/>
            </w:rPr>
            <w:t xml:space="preserve">English Taught Courses:  </w:t>
          </w:r>
          <w:hyperlink r:id="rId74" w:anchor="admissions-s2" w:history="1">
            <w:r w:rsidR="008D087F" w:rsidRPr="008D087F">
              <w:rPr>
                <w:rStyle w:val="Hyperlink"/>
                <w:rFonts w:asciiTheme="minorHAnsi" w:eastAsia="Arial Unicode MS" w:hAnsiTheme="minorHAnsi" w:cstheme="minorHAnsi"/>
                <w:sz w:val="18"/>
                <w:szCs w:val="18"/>
              </w:rPr>
              <w:t>https://english.ecnu.edu.cn/International%20Admissions.htm#admissions-s2</w:t>
            </w:r>
          </w:hyperlink>
          <w:r w:rsidR="008D087F" w:rsidRPr="008D087F">
            <w:rPr>
              <w:rFonts w:asciiTheme="minorHAnsi" w:eastAsia="Arial Unicode MS" w:hAnsiTheme="minorHAnsi" w:cstheme="minorHAnsi"/>
              <w:color w:val="353535"/>
              <w:sz w:val="18"/>
              <w:szCs w:val="18"/>
            </w:rPr>
            <w:t xml:space="preserve"> </w:t>
          </w:r>
        </w:sdtContent>
      </w:sdt>
    </w:p>
    <w:p w14:paraId="4137CAE5" w14:textId="5CB4BC5B" w:rsidR="008D087F" w:rsidRPr="008D087F" w:rsidRDefault="008D087F" w:rsidP="008D087F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53535"/>
          <w:sz w:val="18"/>
          <w:szCs w:val="18"/>
        </w:rPr>
      </w:pPr>
      <w:r w:rsidRPr="008D087F">
        <w:rPr>
          <w:rFonts w:asciiTheme="minorHAnsi" w:eastAsia="Arial Unicode MS" w:hAnsiTheme="minorHAnsi" w:cstheme="minorHAnsi"/>
          <w:color w:val="353535"/>
          <w:sz w:val="18"/>
          <w:szCs w:val="18"/>
        </w:rPr>
        <w:t>Number of Places</w:t>
      </w:r>
      <w:r w:rsidRPr="008D087F">
        <w:rPr>
          <w:rFonts w:asciiTheme="minorHAnsi" w:eastAsia="Verdana" w:hAnsiTheme="minorHAnsi" w:cstheme="minorHAnsi"/>
          <w:color w:val="353535"/>
          <w:sz w:val="18"/>
          <w:szCs w:val="18"/>
        </w:rPr>
        <w:t xml:space="preserve">: </w:t>
      </w:r>
      <w:r w:rsidRPr="008D087F">
        <w:rPr>
          <w:rFonts w:asciiTheme="minorHAnsi" w:hAnsiTheme="minorHAnsi" w:cstheme="minorHAnsi"/>
          <w:color w:val="353535"/>
          <w:sz w:val="18"/>
          <w:szCs w:val="18"/>
        </w:rPr>
        <w:t>2</w:t>
      </w:r>
    </w:p>
    <w:p w14:paraId="146F89D0" w14:textId="77777777" w:rsidR="008D087F" w:rsidRPr="008D087F" w:rsidRDefault="008D087F" w:rsidP="008D087F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53535"/>
          <w:sz w:val="18"/>
          <w:szCs w:val="18"/>
        </w:rPr>
      </w:pPr>
    </w:p>
    <w:p w14:paraId="1606A324" w14:textId="139C0E40" w:rsidR="008D087F" w:rsidRPr="008D087F" w:rsidRDefault="008D087F" w:rsidP="008D08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53535"/>
          <w:sz w:val="18"/>
          <w:szCs w:val="18"/>
        </w:rPr>
      </w:pPr>
      <w:r w:rsidRPr="008D087F">
        <w:rPr>
          <w:rFonts w:asciiTheme="minorHAnsi" w:hAnsiTheme="minorHAnsi" w:cstheme="minorHAnsi"/>
          <w:b/>
          <w:color w:val="353535"/>
          <w:sz w:val="18"/>
          <w:szCs w:val="18"/>
        </w:rPr>
        <w:t>Renmin University of China (China)</w:t>
      </w:r>
    </w:p>
    <w:p w14:paraId="17AD66DC" w14:textId="77777777" w:rsidR="008D087F" w:rsidRPr="008D087F" w:rsidRDefault="00413EA8" w:rsidP="008D08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53535"/>
          <w:sz w:val="18"/>
          <w:szCs w:val="18"/>
        </w:rPr>
      </w:pPr>
      <w:hyperlink r:id="rId75" w:history="1">
        <w:r w:rsidR="008D087F" w:rsidRPr="008D087F">
          <w:rPr>
            <w:rStyle w:val="Hyperlink"/>
            <w:rFonts w:asciiTheme="minorHAnsi" w:hAnsiTheme="minorHAnsi" w:cstheme="minorHAnsi"/>
            <w:b/>
            <w:sz w:val="18"/>
            <w:szCs w:val="18"/>
          </w:rPr>
          <w:t>http://sis.ruc.edu.cn/en/index.htm</w:t>
        </w:r>
      </w:hyperlink>
    </w:p>
    <w:p w14:paraId="724FC409" w14:textId="5DBFE0AD" w:rsidR="008D087F" w:rsidRPr="008D087F" w:rsidRDefault="00413EA8" w:rsidP="008D087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53535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tag w:val="goog_rdk_171"/>
          <w:id w:val="-1345166811"/>
        </w:sdtPr>
        <w:sdtEndPr/>
        <w:sdtContent>
          <w:r w:rsidR="008D087F" w:rsidRPr="008D087F">
            <w:rPr>
              <w:rFonts w:asciiTheme="minorHAnsi" w:eastAsia="Arial Unicode MS" w:hAnsiTheme="minorHAnsi" w:cstheme="minorHAnsi"/>
              <w:color w:val="353535"/>
              <w:sz w:val="18"/>
              <w:szCs w:val="18"/>
              <w:highlight w:val="white"/>
            </w:rPr>
            <w:t xml:space="preserve">Level/Study Area: Master; </w:t>
          </w:r>
        </w:sdtContent>
      </w:sdt>
    </w:p>
    <w:p w14:paraId="79207D5C" w14:textId="3EC7EA8A" w:rsidR="008D087F" w:rsidRPr="006C6683" w:rsidRDefault="008D087F" w:rsidP="008D087F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Arial Unicode MS" w:hAnsiTheme="minorHAnsi" w:cstheme="minorHAnsi"/>
          <w:color w:val="353535"/>
          <w:sz w:val="18"/>
          <w:szCs w:val="18"/>
        </w:rPr>
      </w:pPr>
      <w:r w:rsidRPr="008D087F">
        <w:rPr>
          <w:rFonts w:asciiTheme="minorHAnsi" w:eastAsia="Arial Unicode MS" w:hAnsiTheme="minorHAnsi" w:cstheme="minorHAnsi"/>
          <w:color w:val="353535"/>
          <w:sz w:val="18"/>
          <w:szCs w:val="18"/>
        </w:rPr>
        <w:t xml:space="preserve">English Taught Courses: </w:t>
      </w:r>
      <w:hyperlink r:id="rId76" w:history="1">
        <w:r w:rsidR="006C6683" w:rsidRPr="006C6683">
          <w:rPr>
            <w:rStyle w:val="Hyperlink"/>
            <w:sz w:val="18"/>
            <w:szCs w:val="18"/>
          </w:rPr>
          <w:t>http://sis.ruc.edu.cn/en/internationalExchange/studentexchange/exchange_course/index.htm</w:t>
        </w:r>
      </w:hyperlink>
      <w:r w:rsidR="006C6683" w:rsidRPr="006C6683">
        <w:rPr>
          <w:sz w:val="18"/>
          <w:szCs w:val="18"/>
        </w:rPr>
        <w:t xml:space="preserve"> </w:t>
      </w:r>
      <w:r w:rsidRPr="006C6683">
        <w:rPr>
          <w:rFonts w:asciiTheme="minorHAnsi" w:eastAsia="Arial Unicode MS" w:hAnsiTheme="minorHAnsi" w:cstheme="minorHAnsi"/>
          <w:color w:val="353535"/>
          <w:sz w:val="18"/>
          <w:szCs w:val="18"/>
        </w:rPr>
        <w:t xml:space="preserve"> </w:t>
      </w:r>
    </w:p>
    <w:p w14:paraId="6E76286E" w14:textId="622F4DEA" w:rsidR="008D087F" w:rsidRPr="008D087F" w:rsidRDefault="008D087F" w:rsidP="008D087F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53535"/>
          <w:sz w:val="18"/>
          <w:szCs w:val="18"/>
        </w:rPr>
      </w:pPr>
      <w:r w:rsidRPr="008D087F">
        <w:rPr>
          <w:rFonts w:asciiTheme="minorHAnsi" w:eastAsia="Arial Unicode MS" w:hAnsiTheme="minorHAnsi" w:cstheme="minorHAnsi"/>
          <w:color w:val="353535"/>
          <w:sz w:val="18"/>
          <w:szCs w:val="18"/>
        </w:rPr>
        <w:t>Number of Places</w:t>
      </w:r>
      <w:r w:rsidRPr="008D087F">
        <w:rPr>
          <w:rFonts w:asciiTheme="minorHAnsi" w:eastAsia="Verdana" w:hAnsiTheme="minorHAnsi" w:cstheme="minorHAnsi"/>
          <w:color w:val="353535"/>
          <w:sz w:val="18"/>
          <w:szCs w:val="18"/>
        </w:rPr>
        <w:t xml:space="preserve">: </w:t>
      </w:r>
      <w:r w:rsidRPr="008D087F">
        <w:rPr>
          <w:rFonts w:asciiTheme="minorHAnsi" w:hAnsiTheme="minorHAnsi" w:cstheme="minorHAnsi"/>
          <w:color w:val="353535"/>
          <w:sz w:val="18"/>
          <w:szCs w:val="18"/>
        </w:rPr>
        <w:t>2</w:t>
      </w:r>
    </w:p>
    <w:p w14:paraId="10C10699" w14:textId="77777777" w:rsidR="008D087F" w:rsidRDefault="008D087F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CC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CD" w14:textId="77777777" w:rsidR="0013095D" w:rsidRDefault="0013095D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CE" w14:textId="77777777" w:rsidR="0013095D" w:rsidRDefault="0013095D">
      <w:pPr>
        <w:spacing w:after="0"/>
        <w:rPr>
          <w:rFonts w:ascii="Merriweather" w:eastAsia="Merriweather" w:hAnsi="Merriweather" w:cs="Merriweather"/>
        </w:rPr>
      </w:pPr>
    </w:p>
    <w:p w14:paraId="000000CF" w14:textId="77777777" w:rsidR="0013095D" w:rsidRDefault="0013095D">
      <w:pPr>
        <w:spacing w:after="0"/>
        <w:rPr>
          <w:rFonts w:ascii="Merriweather" w:eastAsia="Merriweather" w:hAnsi="Merriweather" w:cs="Merriweather"/>
        </w:rPr>
      </w:pPr>
    </w:p>
    <w:p w14:paraId="000000D0" w14:textId="77777777" w:rsidR="0013095D" w:rsidRDefault="0013095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color w:val="000000"/>
        </w:rPr>
      </w:pPr>
    </w:p>
    <w:p w14:paraId="000000D1" w14:textId="77777777" w:rsidR="0013095D" w:rsidRDefault="0013095D">
      <w:pPr>
        <w:rPr>
          <w:rFonts w:ascii="Merriweather" w:eastAsia="Merriweather" w:hAnsi="Merriweather" w:cs="Merriweather"/>
        </w:rPr>
      </w:pPr>
    </w:p>
    <w:sectPr w:rsidR="001309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  <w:font w:name="Arial Unicode MS">
    <w:altName w:val="Yu Gothic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5D"/>
    <w:rsid w:val="00083D31"/>
    <w:rsid w:val="0013095D"/>
    <w:rsid w:val="00413EA8"/>
    <w:rsid w:val="006C6683"/>
    <w:rsid w:val="008D087F"/>
    <w:rsid w:val="00B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09F6"/>
  <w15:docId w15:val="{3122CD89-0726-4C88-9F44-4B462A8B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3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501E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0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015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5B0A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27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167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AF48C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wr-berlin.de/" TargetMode="External"/><Relationship Id="rId18" Type="http://schemas.openxmlformats.org/officeDocument/2006/relationships/hyperlink" Target="https://www.uni-passau.de/en/" TargetMode="External"/><Relationship Id="rId26" Type="http://schemas.openxmlformats.org/officeDocument/2006/relationships/hyperlink" Target="https://www.htwk-leipzig.de/en/htwk-leipzig" TargetMode="External"/><Relationship Id="rId39" Type="http://schemas.openxmlformats.org/officeDocument/2006/relationships/hyperlink" Target="http://www.esc-amiens.com/international/" TargetMode="External"/><Relationship Id="rId21" Type="http://schemas.openxmlformats.org/officeDocument/2006/relationships/hyperlink" Target="https://international.h-da.de/en/your-stay-at-h-da/international-exchange-students/organizing-your-stay/information-a-z/classes" TargetMode="External"/><Relationship Id="rId34" Type="http://schemas.openxmlformats.org/officeDocument/2006/relationships/hyperlink" Target="https://www.univ-catholille.fr/" TargetMode="External"/><Relationship Id="rId42" Type="http://schemas.openxmlformats.org/officeDocument/2006/relationships/hyperlink" Target="https://www.uniroma1.it/en/pagina-strutturale/home" TargetMode="External"/><Relationship Id="rId47" Type="http://schemas.openxmlformats.org/officeDocument/2006/relationships/hyperlink" Target="https://gipa.ge/res/docs/Courses_taught_in_English_AY_22231.pdf" TargetMode="External"/><Relationship Id="rId50" Type="http://schemas.openxmlformats.org/officeDocument/2006/relationships/hyperlink" Target="https://www.osu.eu/" TargetMode="External"/><Relationship Id="rId55" Type="http://schemas.openxmlformats.org/officeDocument/2006/relationships/hyperlink" Target="https://www.metropolitan.hu/" TargetMode="External"/><Relationship Id="rId63" Type="http://schemas.openxmlformats.org/officeDocument/2006/relationships/hyperlink" Target="https://va.lv/en/" TargetMode="External"/><Relationship Id="rId68" Type="http://schemas.openxmlformats.org/officeDocument/2006/relationships/hyperlink" Target="https://kazguu.kz/en/katalog/" TargetMode="External"/><Relationship Id="rId76" Type="http://schemas.openxmlformats.org/officeDocument/2006/relationships/hyperlink" Target="http://sis.ruc.edu.cn/en/internationalExchange/studentexchange/exchange_course/index.htm" TargetMode="External"/><Relationship Id="rId7" Type="http://schemas.openxmlformats.org/officeDocument/2006/relationships/hyperlink" Target="https://www.fh-wien.ac.at/en/about-us/30-years-fhwien-der-wkw/" TargetMode="External"/><Relationship Id="rId71" Type="http://schemas.openxmlformats.org/officeDocument/2006/relationships/hyperlink" Target="https://www.khazar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-hannover.de/en/" TargetMode="External"/><Relationship Id="rId29" Type="http://schemas.openxmlformats.org/officeDocument/2006/relationships/hyperlink" Target="https://www.hs-mainz.de/studium/services/gestaltung/incoming/" TargetMode="External"/><Relationship Id="rId11" Type="http://schemas.openxmlformats.org/officeDocument/2006/relationships/hyperlink" Target="https://www.fontys.nl/en/Home.htm" TargetMode="External"/><Relationship Id="rId24" Type="http://schemas.openxmlformats.org/officeDocument/2006/relationships/hyperlink" Target="https://www.businessschool-berlin.de/" TargetMode="External"/><Relationship Id="rId32" Type="http://schemas.openxmlformats.org/officeDocument/2006/relationships/hyperlink" Target="https://www.imt-bs.eu/en/" TargetMode="External"/><Relationship Id="rId37" Type="http://schemas.openxmlformats.org/officeDocument/2006/relationships/hyperlink" Target="https://www.uca.fr/medias/fichier/fall-spring-semester-2023-2024_1685608837839-pdf" TargetMode="External"/><Relationship Id="rId40" Type="http://schemas.openxmlformats.org/officeDocument/2006/relationships/hyperlink" Target="https://www.mondragon.edu/en/home" TargetMode="External"/><Relationship Id="rId45" Type="http://schemas.openxmlformats.org/officeDocument/2006/relationships/hyperlink" Target="https://www.unifi.it/vp-10297-programmes-held-in-english.html" TargetMode="External"/><Relationship Id="rId53" Type="http://schemas.openxmlformats.org/officeDocument/2006/relationships/hyperlink" Target="https://www.sgh.waw.pl/en" TargetMode="External"/><Relationship Id="rId58" Type="http://schemas.openxmlformats.org/officeDocument/2006/relationships/hyperlink" Target="http://gipa.ge/res/docs/CommunicationModuleBA,MAOptional.xlsx" TargetMode="External"/><Relationship Id="rId66" Type="http://schemas.openxmlformats.org/officeDocument/2006/relationships/hyperlink" Target="https://www.vdu.lt/en/international-cooperation/for-students/courses/" TargetMode="External"/><Relationship Id="rId74" Type="http://schemas.openxmlformats.org/officeDocument/2006/relationships/hyperlink" Target="https://english.ecnu.edu.cn/International%20Admissions.htm" TargetMode="External"/><Relationship Id="rId5" Type="http://schemas.openxmlformats.org/officeDocument/2006/relationships/hyperlink" Target="https://nau.edu/" TargetMode="External"/><Relationship Id="rId15" Type="http://schemas.openxmlformats.org/officeDocument/2006/relationships/hyperlink" Target="https://www.stine.uni-hamburg.de/scripts/mgrqispi.dll?APPNAME=CampusNet&amp;PRGNAME=ACTION&amp;ARGUMENTS=-AtnBTTLdw03ZsOGX00eTtSVMeX~VCslWWohgP9kXCyWNJzqcj20tKVQvVXulD3A2THOrTIr42albUtqn7EaKsHbDIZaloI97Wm4m3XJ05dhfJUqodWTMggjfldyAt1Cv34Q2odRmBdOcHyb7bW5KPk8NXwogQq6zmJTTPEtOLiSaM6pTtNaQjeI9mEseFND3wvYtnks9bEK63XXY_" TargetMode="External"/><Relationship Id="rId23" Type="http://schemas.openxmlformats.org/officeDocument/2006/relationships/hyperlink" Target="https://www.nbs.de/en/studying-at-nbs/courses-in-english/" TargetMode="External"/><Relationship Id="rId28" Type="http://schemas.openxmlformats.org/officeDocument/2006/relationships/hyperlink" Target="https://www.hs-mainz.de/en/" TargetMode="External"/><Relationship Id="rId36" Type="http://schemas.openxmlformats.org/officeDocument/2006/relationships/hyperlink" Target="https://www.uca.fr/en" TargetMode="External"/><Relationship Id="rId49" Type="http://schemas.openxmlformats.org/officeDocument/2006/relationships/hyperlink" Target="https://exchange.vse.cz/students/accepted-students/course-registration/" TargetMode="External"/><Relationship Id="rId57" Type="http://schemas.openxmlformats.org/officeDocument/2006/relationships/hyperlink" Target="http://gipa.ge/res/docs/BusinessModuleBA,MAOptional.xlsx" TargetMode="External"/><Relationship Id="rId61" Type="http://schemas.openxmlformats.org/officeDocument/2006/relationships/hyperlink" Target="https://www.efri.uniri.hr/hr/smjer__international_business_na_engleskom_jeziku/2171/353" TargetMode="External"/><Relationship Id="rId10" Type="http://schemas.openxmlformats.org/officeDocument/2006/relationships/hyperlink" Target="https://www.ucll.be/international/exchange-programmes/faculty-exchange-programmes" TargetMode="External"/><Relationship Id="rId19" Type="http://schemas.openxmlformats.org/officeDocument/2006/relationships/hyperlink" Target="https://www.uni-passau.de/en/course-catalogue/" TargetMode="External"/><Relationship Id="rId31" Type="http://schemas.openxmlformats.org/officeDocument/2006/relationships/hyperlink" Target="https://www.edhec.edu/sites/myedhec/files/doc_international/Factsheet_EDHEC%20BBA%202023-2024.pdf" TargetMode="External"/><Relationship Id="rId44" Type="http://schemas.openxmlformats.org/officeDocument/2006/relationships/hyperlink" Target="https://www.unifi.it/changelang-eng.html" TargetMode="External"/><Relationship Id="rId52" Type="http://schemas.openxmlformats.org/officeDocument/2006/relationships/hyperlink" Target="https://www.osu.eu/22821/courses/" TargetMode="External"/><Relationship Id="rId60" Type="http://schemas.openxmlformats.org/officeDocument/2006/relationships/hyperlink" Target="https://uniri.hr/en/home/" TargetMode="External"/><Relationship Id="rId65" Type="http://schemas.openxmlformats.org/officeDocument/2006/relationships/hyperlink" Target="https://www.vdu.lt/en/" TargetMode="External"/><Relationship Id="rId73" Type="http://schemas.openxmlformats.org/officeDocument/2006/relationships/hyperlink" Target="https://english.ecnu.edu.cn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derwijsaanbod.leuven.ucll.be/opleidingen/e/SC_52646823.htm" TargetMode="External"/><Relationship Id="rId14" Type="http://schemas.openxmlformats.org/officeDocument/2006/relationships/hyperlink" Target="https://www.uni-hamburg.de/" TargetMode="External"/><Relationship Id="rId22" Type="http://schemas.openxmlformats.org/officeDocument/2006/relationships/hyperlink" Target="https://www.nbs.de/en" TargetMode="External"/><Relationship Id="rId27" Type="http://schemas.openxmlformats.org/officeDocument/2006/relationships/hyperlink" Target="https://fww.htwk-leipzig.de/fileadmin/portal/f_wiwi/ENGL/ModulesEnglishFWW.pdf" TargetMode="External"/><Relationship Id="rId30" Type="http://schemas.openxmlformats.org/officeDocument/2006/relationships/hyperlink" Target="https://www.edhec.edu/en" TargetMode="External"/><Relationship Id="rId35" Type="http://schemas.openxmlformats.org/officeDocument/2006/relationships/hyperlink" Target="https://www.univ-catholille.fr/sites/default/files/Downloadable%20Documents/Catalogue%20de%20cours%20en%20anglais_digital.pdf" TargetMode="External"/><Relationship Id="rId43" Type="http://schemas.openxmlformats.org/officeDocument/2006/relationships/hyperlink" Target="https://corsidilaurea.uniroma1.it/en" TargetMode="External"/><Relationship Id="rId48" Type="http://schemas.openxmlformats.org/officeDocument/2006/relationships/hyperlink" Target="https://www.vse.cz/english/" TargetMode="External"/><Relationship Id="rId56" Type="http://schemas.openxmlformats.org/officeDocument/2006/relationships/hyperlink" Target="https://gipa.ge/res/docs/TourismModuleBA,MAOptional.xlsx" TargetMode="External"/><Relationship Id="rId64" Type="http://schemas.openxmlformats.org/officeDocument/2006/relationships/hyperlink" Target="https://gipa.ge/res/docs/VidzemeUniversityAttachment.pdf" TargetMode="External"/><Relationship Id="rId69" Type="http://schemas.openxmlformats.org/officeDocument/2006/relationships/hyperlink" Target="https://www.ada.edu.az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ucll.be/nl" TargetMode="External"/><Relationship Id="rId51" Type="http://schemas.openxmlformats.org/officeDocument/2006/relationships/hyperlink" Target="https://prf.osu.eu/short-term-courses/?filtr=a&amp;title=&amp;isced=3&amp;sem0=a&amp;sem1=a" TargetMode="External"/><Relationship Id="rId72" Type="http://schemas.openxmlformats.org/officeDocument/2006/relationships/hyperlink" Target="https://international.khazar.org/wp-content/uploads/2021/12/Khazar-University-International-Admission-2022-2023_page-0001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ontys.edu/About-us/Fontys-School-of-Information-and-Communication-Technology/Exchange-programmes-8.htm" TargetMode="External"/><Relationship Id="rId17" Type="http://schemas.openxmlformats.org/officeDocument/2006/relationships/hyperlink" Target="https://www.wiwi.uni-hannover.de/en/studies/im-studium/international/incomings/course-catalogues/" TargetMode="External"/><Relationship Id="rId25" Type="http://schemas.openxmlformats.org/officeDocument/2006/relationships/hyperlink" Target="https://www.businessschool-berlin.de/en/home/" TargetMode="External"/><Relationship Id="rId33" Type="http://schemas.openxmlformats.org/officeDocument/2006/relationships/hyperlink" Target="http://gipa.ge/res/docs/Mines-T%C3%A9l%C3%A9com-%E1%83%98%E1%83%A1%E1%83%91%E1%83%98%E1%83%96%E1%83%9C%E1%83%94%E1%83%A1%E1%83%A1%E1%83%99%E1%83%9D%E1%83%9A%E1%83%90_.pdf" TargetMode="External"/><Relationship Id="rId38" Type="http://schemas.openxmlformats.org/officeDocument/2006/relationships/hyperlink" Target="https://www.esc-amiens.com/en/" TargetMode="External"/><Relationship Id="rId46" Type="http://schemas.openxmlformats.org/officeDocument/2006/relationships/hyperlink" Target="https://www.unica.it/it" TargetMode="External"/><Relationship Id="rId59" Type="http://schemas.openxmlformats.org/officeDocument/2006/relationships/hyperlink" Target="http://gipa.ge/res/docs/Erasmus_2023_24_1_Artcourselist.xlsx" TargetMode="External"/><Relationship Id="rId67" Type="http://schemas.openxmlformats.org/officeDocument/2006/relationships/hyperlink" Target="https://kazguu.kz/en/" TargetMode="External"/><Relationship Id="rId20" Type="http://schemas.openxmlformats.org/officeDocument/2006/relationships/hyperlink" Target="https://h-da.de/en/" TargetMode="External"/><Relationship Id="rId41" Type="http://schemas.openxmlformats.org/officeDocument/2006/relationships/hyperlink" Target="https://gipa.ge/res/docs/MondragonUniversityAttachment.pdf" TargetMode="External"/><Relationship Id="rId54" Type="http://schemas.openxmlformats.org/officeDocument/2006/relationships/hyperlink" Target="https://www.sgh.waw.pl/en/student/international-programs-incoming-students" TargetMode="External"/><Relationship Id="rId62" Type="http://schemas.openxmlformats.org/officeDocument/2006/relationships/hyperlink" Target="https://www.efri.uniri.hr/hr/smjer__international_business_na_engleskom_jeziku/2174/359" TargetMode="External"/><Relationship Id="rId70" Type="http://schemas.openxmlformats.org/officeDocument/2006/relationships/hyperlink" Target="https://gipa.ge/res/docs/ADA%E1%83%A3%E1%83%9C%E1%83%98%E1%83%95%E1%83%94%E1%83%A0%E1%83%A1%E1%83%98%E1%83%A2%E1%83%94%E1%83%A2%E1%83%98.xlsx" TargetMode="External"/><Relationship Id="rId75" Type="http://schemas.openxmlformats.org/officeDocument/2006/relationships/hyperlink" Target="http://sis.ruc.edu.cn/en/index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ipa.ge/res/docs/%E1%83%A9%E1%83%A0%E1%83%93%E1%83%98%E1%83%9A%E1%83%9D%E1%83%94%E1%83%97%E1%83%90%E1%83%A0%E1%83%98%E1%83%96%E1%83%9D%E1%83%9C%E1%83%98%E1%83%A1%E1%83%A3%E1%83%9C%E1%83%98%E1%83%95%E1%83%94%E1%83%A0%E1%83%A1%E1%83%98%E1%83%A2%E1%83%94%E1%83%A2%E1%83%9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F6sQPMV5dK6V54/7ZUbMFBzSJA==">CgMxLjAaKwoBMBImCiQIB0IgCgxNZXJyaXdlYXRoZXISEEFyaWFsIFVuaWNvZGUgTVMyCGguZ2pkZ3hzOAByITFPZFhvLW9waHpGa2lOVzJkUmhYQmtuemFmQ1lneWhjUA==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2242</Words>
  <Characters>12781</Characters>
  <Application>Microsoft Office Word</Application>
  <DocSecurity>0</DocSecurity>
  <Lines>106</Lines>
  <Paragraphs>29</Paragraphs>
  <ScaleCrop>false</ScaleCrop>
  <Company/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NBakradze</dc:creator>
  <cp:lastModifiedBy>Nika Baqradze</cp:lastModifiedBy>
  <cp:revision>10</cp:revision>
  <dcterms:created xsi:type="dcterms:W3CDTF">2019-03-15T05:15:00Z</dcterms:created>
  <dcterms:modified xsi:type="dcterms:W3CDTF">2024-12-30T11:37:00Z</dcterms:modified>
</cp:coreProperties>
</file>